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F3059C" w:rsidRPr="005C181A">
        <w:rPr>
          <w:b/>
          <w:sz w:val="24"/>
          <w:szCs w:val="24"/>
        </w:rPr>
        <w:t>___</w:t>
      </w:r>
      <w:r w:rsidR="00F3059C">
        <w:rPr>
          <w:b/>
          <w:sz w:val="24"/>
          <w:szCs w:val="24"/>
        </w:rPr>
        <w:t>Д /</w:t>
      </w:r>
      <w:r w:rsidR="00F3059C" w:rsidRPr="005C181A">
        <w:rPr>
          <w:b/>
          <w:sz w:val="24"/>
          <w:szCs w:val="24"/>
        </w:rPr>
        <w:t>____</w:t>
      </w:r>
      <w:r w:rsidRPr="00C42ED4">
        <w:rPr>
          <w:b/>
          <w:sz w:val="24"/>
          <w:szCs w:val="24"/>
        </w:rPr>
        <w:t xml:space="preserve"> / ДУЗ </w:t>
      </w:r>
    </w:p>
    <w:p w:rsidR="00ED569B" w:rsidRDefault="00ED569B" w:rsidP="00ED569B">
      <w:pPr>
        <w:jc w:val="center"/>
        <w:rPr>
          <w:b/>
          <w:sz w:val="24"/>
          <w:szCs w:val="24"/>
        </w:rPr>
      </w:pPr>
      <w:r w:rsidRPr="00C42ED4">
        <w:rPr>
          <w:b/>
          <w:sz w:val="24"/>
          <w:szCs w:val="24"/>
        </w:rPr>
        <w:t>на выпол</w:t>
      </w:r>
      <w:r w:rsidR="00A75C22">
        <w:rPr>
          <w:b/>
          <w:sz w:val="24"/>
          <w:szCs w:val="24"/>
        </w:rPr>
        <w:t xml:space="preserve">нение проектно-изыскательских,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в </w:t>
      </w:r>
      <w:r w:rsidR="0017202C" w:rsidRPr="002E3D7D">
        <w:rPr>
          <w:b/>
          <w:sz w:val="24"/>
          <w:szCs w:val="24"/>
        </w:rPr>
        <w:t>Ферганской области, г. Коканд, Наманганской области и Андижанской области</w:t>
      </w:r>
      <w:r w:rsidR="003865F1">
        <w:rPr>
          <w:b/>
          <w:sz w:val="24"/>
          <w:szCs w:val="24"/>
        </w:rPr>
        <w:br/>
      </w:r>
    </w:p>
    <w:p w:rsidR="00ED569B" w:rsidRPr="00C42ED4" w:rsidRDefault="00BB79B5" w:rsidP="00ED569B">
      <w:pPr>
        <w:jc w:val="center"/>
        <w:rPr>
          <w:b/>
          <w:sz w:val="24"/>
          <w:szCs w:val="24"/>
        </w:rPr>
      </w:pPr>
      <w:r>
        <w:rPr>
          <w:b/>
          <w:sz w:val="24"/>
          <w:szCs w:val="24"/>
        </w:rPr>
        <w:t xml:space="preserve"> </w:t>
      </w: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proofErr w:type="gramStart"/>
      <w:r w:rsidR="00FE1908" w:rsidRPr="00C30FA5">
        <w:rPr>
          <w:spacing w:val="-5"/>
          <w:sz w:val="24"/>
          <w:szCs w:val="24"/>
        </w:rPr>
        <w:t xml:space="preserve"> </w:t>
      </w:r>
      <w:r w:rsidRPr="00C42ED4">
        <w:rPr>
          <w:spacing w:val="-5"/>
          <w:sz w:val="24"/>
          <w:szCs w:val="24"/>
        </w:rPr>
        <w:t xml:space="preserve">  </w:t>
      </w:r>
      <w:r w:rsidRPr="00C42ED4">
        <w:rPr>
          <w:sz w:val="24"/>
          <w:szCs w:val="24"/>
        </w:rPr>
        <w:t>«</w:t>
      </w:r>
      <w:proofErr w:type="gramEnd"/>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B72A7B">
        <w:rPr>
          <w:spacing w:val="-5"/>
          <w:sz w:val="24"/>
          <w:szCs w:val="24"/>
        </w:rPr>
        <w:t>__</w:t>
      </w:r>
      <w:r w:rsidR="004168D1">
        <w:rPr>
          <w:spacing w:val="-5"/>
          <w:sz w:val="24"/>
          <w:szCs w:val="24"/>
        </w:rPr>
        <w:t xml:space="preserve"> </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58402D" w:rsidP="00ED569B">
      <w:pPr>
        <w:spacing w:before="120" w:after="120"/>
        <w:ind w:firstLine="567"/>
        <w:jc w:val="both"/>
        <w:rPr>
          <w:sz w:val="24"/>
          <w:szCs w:val="24"/>
        </w:rPr>
      </w:pPr>
      <w:r>
        <w:rPr>
          <w:b/>
          <w:sz w:val="24"/>
          <w:szCs w:val="24"/>
        </w:rPr>
        <w:t>__________</w:t>
      </w:r>
      <w:r w:rsidR="00ED569B" w:rsidRPr="00C42ED4">
        <w:rPr>
          <w:b/>
          <w:sz w:val="24"/>
          <w:szCs w:val="24"/>
        </w:rPr>
        <w:t xml:space="preserve"> </w:t>
      </w:r>
      <w:r w:rsidR="000534EE" w:rsidRPr="00C42ED4">
        <w:rPr>
          <w:b/>
          <w:sz w:val="24"/>
          <w:szCs w:val="24"/>
        </w:rPr>
        <w:t>«</w:t>
      </w:r>
      <w:r>
        <w:rPr>
          <w:b/>
          <w:sz w:val="24"/>
          <w:szCs w:val="24"/>
        </w:rPr>
        <w:t>__________________</w:t>
      </w:r>
      <w:r w:rsidR="00ED569B" w:rsidRPr="00C42ED4">
        <w:rPr>
          <w:b/>
          <w:sz w:val="24"/>
          <w:szCs w:val="24"/>
        </w:rPr>
        <w:t>»</w:t>
      </w:r>
      <w:r w:rsidR="00ED569B" w:rsidRPr="00C42ED4">
        <w:rPr>
          <w:sz w:val="24"/>
          <w:szCs w:val="24"/>
        </w:rPr>
        <w:t xml:space="preserve">, именуемый в дальнейшем «Подрядчик», в лице </w:t>
      </w:r>
      <w:r w:rsidR="00F3059C" w:rsidRPr="00F3059C">
        <w:rPr>
          <w:b/>
          <w:sz w:val="24"/>
          <w:szCs w:val="24"/>
        </w:rPr>
        <w:t>______________</w:t>
      </w:r>
      <w:r w:rsidR="00ED569B" w:rsidRPr="00C42ED4">
        <w:rPr>
          <w:sz w:val="24"/>
          <w:szCs w:val="24"/>
        </w:rPr>
        <w:t xml:space="preserve"> д</w:t>
      </w:r>
      <w:r w:rsidR="00F3059C">
        <w:rPr>
          <w:sz w:val="24"/>
          <w:szCs w:val="24"/>
        </w:rPr>
        <w:t xml:space="preserve">ействующего на основании </w:t>
      </w:r>
      <w:r w:rsidR="00F3059C" w:rsidRPr="00F3059C">
        <w:rPr>
          <w:sz w:val="24"/>
          <w:szCs w:val="24"/>
        </w:rPr>
        <w:t>_________</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Pr="00C42ED4">
        <w:rPr>
          <w:sz w:val="24"/>
          <w:szCs w:val="24"/>
        </w:rPr>
        <w:t xml:space="preserve">, </w:t>
      </w:r>
      <w:r w:rsidR="00A01701">
        <w:rPr>
          <w:sz w:val="24"/>
          <w:szCs w:val="24"/>
        </w:rPr>
        <w:br/>
      </w:r>
      <w:r w:rsidRPr="00C42ED4">
        <w:rPr>
          <w:sz w:val="24"/>
          <w:szCs w:val="24"/>
        </w:rPr>
        <w:t xml:space="preserve">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Pr="00C42ED4">
        <w:rPr>
          <w:b/>
          <w:sz w:val="24"/>
          <w:szCs w:val="24"/>
        </w:rPr>
        <w:t>Арипова С.Х.</w:t>
      </w:r>
      <w:r w:rsidRPr="00C42ED4">
        <w:rPr>
          <w:sz w:val="24"/>
          <w:szCs w:val="24"/>
        </w:rPr>
        <w:t xml:space="preserve">, действующего на основании Устава, с другой стороны, </w:t>
      </w:r>
    </w:p>
    <w:p w:rsidR="00ED569B" w:rsidRDefault="00ED569B" w:rsidP="00ED569B">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3C3C64" w:rsidRPr="00C42ED4" w:rsidRDefault="003C3C64" w:rsidP="00ED569B">
      <w:pPr>
        <w:spacing w:before="120" w:after="120"/>
        <w:ind w:firstLine="567"/>
        <w:jc w:val="both"/>
        <w:rPr>
          <w:sz w:val="24"/>
          <w:szCs w:val="24"/>
        </w:rPr>
      </w:pP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ED569B" w:rsidRPr="00C42ED4" w:rsidRDefault="00ED569B" w:rsidP="002547C8">
      <w:pPr>
        <w:pStyle w:val="ac"/>
        <w:numPr>
          <w:ilvl w:val="1"/>
          <w:numId w:val="5"/>
        </w:numPr>
        <w:tabs>
          <w:tab w:val="left" w:pos="426"/>
        </w:tabs>
        <w:spacing w:before="120" w:after="120"/>
        <w:ind w:left="0" w:firstLine="0"/>
        <w:jc w:val="both"/>
        <w:rPr>
          <w:sz w:val="24"/>
          <w:szCs w:val="24"/>
          <w:lang w:eastAsia="en-US" w:bidi="he-IL"/>
        </w:rPr>
      </w:pPr>
      <w:r w:rsidRPr="00C42ED4">
        <w:rPr>
          <w:sz w:val="24"/>
          <w:szCs w:val="24"/>
          <w:lang w:eastAsia="en-US" w:bidi="he-IL"/>
        </w:rPr>
        <w:t>Настоящий Договор определяет общие условия обязательственных взаимоотношений Сторон, во исполнение которых</w:t>
      </w:r>
      <w:r w:rsidRPr="00C42ED4">
        <w:rPr>
          <w:sz w:val="24"/>
          <w:szCs w:val="24"/>
        </w:rPr>
        <w:t xml:space="preserve"> Подрядчик в соответствии с </w:t>
      </w:r>
      <w:r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Pr="00C42ED4">
        <w:rPr>
          <w:sz w:val="24"/>
          <w:szCs w:val="24"/>
        </w:rPr>
        <w:t>Заказчика (</w:t>
      </w:r>
      <w:r w:rsidRPr="00100144">
        <w:rPr>
          <w:b/>
          <w:sz w:val="24"/>
          <w:szCs w:val="24"/>
        </w:rPr>
        <w:t>Приложение №1</w:t>
      </w:r>
      <w:r w:rsidRPr="00C42ED4">
        <w:rPr>
          <w:sz w:val="24"/>
          <w:szCs w:val="24"/>
        </w:rPr>
        <w:t xml:space="preserve"> к настоящему Договору) обязуется выполнить </w:t>
      </w:r>
      <w:r w:rsidR="00100144" w:rsidRPr="00100144">
        <w:rPr>
          <w:sz w:val="24"/>
          <w:szCs w:val="24"/>
        </w:rPr>
        <w:t>проектно-изыскательские и строительно-монтажные работы по</w:t>
      </w:r>
      <w:r w:rsidRPr="00C42ED4">
        <w:rPr>
          <w:sz w:val="24"/>
          <w:szCs w:val="24"/>
        </w:rPr>
        <w:t xml:space="preserve"> линейно-кабельным сооружениям (ВОЛС) ООО «UMS» </w:t>
      </w:r>
      <w:r w:rsidR="003C2D09">
        <w:rPr>
          <w:sz w:val="24"/>
          <w:szCs w:val="24"/>
        </w:rPr>
        <w:br/>
      </w:r>
      <w:r w:rsidRPr="00C42ED4">
        <w:rPr>
          <w:sz w:val="24"/>
          <w:szCs w:val="24"/>
        </w:rPr>
        <w:t>в</w:t>
      </w:r>
      <w:r w:rsidR="00BB79B5">
        <w:rPr>
          <w:sz w:val="24"/>
          <w:szCs w:val="24"/>
        </w:rPr>
        <w:t xml:space="preserve"> </w:t>
      </w:r>
      <w:r w:rsidR="0017202C" w:rsidRPr="0017202C">
        <w:rPr>
          <w:sz w:val="24"/>
          <w:szCs w:val="24"/>
        </w:rPr>
        <w:t>Ферганской области, г. Коканд, Наманганской области и Андижанской области</w:t>
      </w:r>
      <w:r w:rsidR="0017202C" w:rsidRPr="00C42ED4">
        <w:rPr>
          <w:sz w:val="24"/>
          <w:szCs w:val="24"/>
        </w:rPr>
        <w:t xml:space="preserve"> </w:t>
      </w:r>
      <w:r w:rsidRPr="00C42ED4">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3C3C64">
      <w:pPr>
        <w:pStyle w:val="ae"/>
        <w:numPr>
          <w:ilvl w:val="1"/>
          <w:numId w:val="1"/>
        </w:numPr>
        <w:tabs>
          <w:tab w:val="left" w:pos="567"/>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F3059C">
        <w:rPr>
          <w:b/>
        </w:rPr>
        <w:t>________________________</w:t>
      </w:r>
      <w:r w:rsidR="007576CA" w:rsidRPr="0044073D">
        <w:rPr>
          <w:b/>
        </w:rPr>
        <w:t xml:space="preserve"> </w:t>
      </w:r>
      <w:proofErr w:type="spellStart"/>
      <w:r w:rsidR="00B64917" w:rsidRPr="0044073D">
        <w:rPr>
          <w:b/>
        </w:rPr>
        <w:t>сум</w:t>
      </w:r>
      <w:proofErr w:type="spellEnd"/>
      <w:r w:rsidR="00ED569B" w:rsidRPr="0044073D">
        <w:rPr>
          <w:b/>
        </w:rPr>
        <w:t>,</w:t>
      </w:r>
      <w:r w:rsidR="00BB79B5" w:rsidRPr="0044073D">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Pr="00C30999"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Pr="00AA0BC4">
        <w:rPr>
          <w:b/>
          <w:sz w:val="24"/>
          <w:szCs w:val="24"/>
        </w:rPr>
        <w:t>Проектно-изыскательные работы (ПИР/ПСД):</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D32320" w:rsidRDefault="00173032" w:rsidP="0016734E">
      <w:pPr>
        <w:tabs>
          <w:tab w:val="left" w:pos="426"/>
        </w:tabs>
        <w:spacing w:before="120" w:after="120"/>
        <w:jc w:val="both"/>
        <w:rPr>
          <w:sz w:val="24"/>
          <w:szCs w:val="24"/>
        </w:rPr>
      </w:pPr>
      <w:r w:rsidRPr="00C30999">
        <w:rPr>
          <w:sz w:val="24"/>
          <w:szCs w:val="24"/>
        </w:rPr>
        <w:t>2.</w:t>
      </w:r>
      <w:r w:rsidR="00AA0BC4">
        <w:rPr>
          <w:sz w:val="24"/>
          <w:szCs w:val="24"/>
        </w:rPr>
        <w:t>3</w:t>
      </w:r>
      <w:r w:rsidR="00C30999" w:rsidRPr="00C30999">
        <w:rPr>
          <w:sz w:val="24"/>
          <w:szCs w:val="24"/>
        </w:rPr>
        <w:t>.2</w:t>
      </w:r>
      <w:r w:rsidRPr="00C30999">
        <w:rPr>
          <w:sz w:val="24"/>
          <w:szCs w:val="24"/>
        </w:rPr>
        <w:t xml:space="preserve">. </w:t>
      </w:r>
      <w:r w:rsidR="00D32320" w:rsidRPr="00C30999">
        <w:rPr>
          <w:b/>
          <w:sz w:val="24"/>
          <w:szCs w:val="24"/>
        </w:rPr>
        <w:t>Строительно-монтажные работы:</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B1482B" w:rsidRPr="00C30999" w:rsidRDefault="00B1482B" w:rsidP="00B1482B">
      <w:pPr>
        <w:pStyle w:val="Default"/>
      </w:pPr>
      <w:r>
        <w:lastRenderedPageBreak/>
        <w:t xml:space="preserve">2.3.3. </w:t>
      </w:r>
      <w:r w:rsidRPr="00B1482B">
        <w:rPr>
          <w:b/>
          <w:sz w:val="23"/>
          <w:szCs w:val="23"/>
        </w:rPr>
        <w:t>Работы и услуги по легализации и государственной регистрации ВОЛС</w:t>
      </w:r>
      <w:r>
        <w:rPr>
          <w:b/>
          <w:sz w:val="23"/>
          <w:szCs w:val="23"/>
        </w:rPr>
        <w:t xml:space="preserve">: </w:t>
      </w:r>
      <w:r>
        <w:t>15</w:t>
      </w:r>
      <w:r w:rsidRPr="00A52250">
        <w:t>%</w:t>
      </w:r>
      <w:r>
        <w:t xml:space="preserve"> (пятнадцать процентов)</w:t>
      </w:r>
      <w:r w:rsidRPr="00A52250">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w:t>
      </w:r>
      <w:r>
        <w:t xml:space="preserve"> </w:t>
      </w:r>
      <w:r w:rsidRPr="00A52250">
        <w:t>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D32320" w:rsidRPr="00A52250">
        <w:rPr>
          <w:sz w:val="24"/>
          <w:szCs w:val="24"/>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r w:rsidR="00D32320">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 xml:space="preserve">Заказ на строительно-монтажные работы (СМР) оформляется только при наличии </w:t>
      </w:r>
      <w:proofErr w:type="spellStart"/>
      <w:r w:rsidR="00AA0BC4" w:rsidRPr="00AA0BC4">
        <w:rPr>
          <w:snapToGrid w:val="0"/>
          <w:sz w:val="24"/>
          <w:szCs w:val="24"/>
        </w:rPr>
        <w:t>проектно</w:t>
      </w:r>
      <w:proofErr w:type="spellEnd"/>
      <w:r w:rsidR="00AA0BC4" w:rsidRPr="00AA0BC4">
        <w:rPr>
          <w:snapToGrid w:val="0"/>
          <w:sz w:val="24"/>
          <w:szCs w:val="24"/>
        </w:rPr>
        <w:t>–сметной документации, которая является неотъемлемой частью Заказа</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Pr="00AA0BC4">
        <w:rPr>
          <w:snapToGrid w:val="0"/>
          <w:sz w:val="24"/>
          <w:szCs w:val="24"/>
        </w:rPr>
        <w:t>.2.</w:t>
      </w:r>
      <w:r w:rsidR="00667A6C">
        <w:rPr>
          <w:snapToGrid w:val="0"/>
          <w:sz w:val="24"/>
          <w:szCs w:val="24"/>
        </w:rPr>
        <w:t>, 2.3.3.</w:t>
      </w:r>
      <w:r w:rsidRPr="00AA0BC4">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исключительных случаях по обоюдному согласию Заказчика и Исполнителя,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0738F9" w:rsidRDefault="008D1B2A" w:rsidP="00AA0BC4">
      <w:pPr>
        <w:pStyle w:val="ac"/>
        <w:numPr>
          <w:ilvl w:val="1"/>
          <w:numId w:val="1"/>
        </w:numPr>
        <w:ind w:left="0" w:firstLine="0"/>
        <w:jc w:val="both"/>
        <w:rPr>
          <w:sz w:val="24"/>
          <w:szCs w:val="24"/>
        </w:rPr>
      </w:pPr>
      <w:r w:rsidRPr="00AA0BC4">
        <w:rPr>
          <w:sz w:val="24"/>
          <w:szCs w:val="24"/>
        </w:rPr>
        <w:t>Сроки по каждому комплексу работ и место выполнения работ указываются в</w:t>
      </w:r>
      <w:r w:rsidR="00AA0BC4" w:rsidRPr="00AA0BC4">
        <w:rPr>
          <w:sz w:val="24"/>
          <w:szCs w:val="24"/>
        </w:rPr>
        <w:t xml:space="preserve"> каждом отдельном</w:t>
      </w:r>
      <w:r w:rsidR="00025A3B">
        <w:rPr>
          <w:sz w:val="24"/>
          <w:szCs w:val="24"/>
        </w:rPr>
        <w:t xml:space="preserve"> Заказе</w:t>
      </w:r>
      <w:r w:rsidR="00AA0BC4" w:rsidRPr="00AA0BC4">
        <w:rPr>
          <w:sz w:val="24"/>
          <w:szCs w:val="24"/>
        </w:rPr>
        <w:t>. В процессе выполнения работ по заказу Подрядчик не должен превышать указанные ниже сроки:</w:t>
      </w:r>
    </w:p>
    <w:p w:rsidR="00AA0BC4" w:rsidRDefault="00AA0BC4" w:rsidP="002547C8">
      <w:pPr>
        <w:pStyle w:val="ac"/>
        <w:numPr>
          <w:ilvl w:val="0"/>
          <w:numId w:val="8"/>
        </w:numPr>
        <w:jc w:val="both"/>
        <w:rPr>
          <w:sz w:val="24"/>
          <w:szCs w:val="24"/>
        </w:rPr>
      </w:pPr>
      <w:r w:rsidRPr="00756772">
        <w:rPr>
          <w:b/>
          <w:sz w:val="24"/>
          <w:szCs w:val="24"/>
        </w:rPr>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Pr="00B330BB">
        <w:rPr>
          <w:b/>
          <w:sz w:val="24"/>
          <w:szCs w:val="24"/>
        </w:rPr>
        <w:t>120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lastRenderedPageBreak/>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Pr>
          <w:b/>
          <w:sz w:val="24"/>
          <w:szCs w:val="24"/>
        </w:rPr>
        <w:t>150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D017FB" w:rsidRDefault="00D017FB" w:rsidP="0016734E">
      <w:pPr>
        <w:pStyle w:val="ac"/>
        <w:numPr>
          <w:ilvl w:val="1"/>
          <w:numId w:val="1"/>
        </w:numPr>
        <w:tabs>
          <w:tab w:val="left" w:pos="0"/>
          <w:tab w:val="left" w:pos="426"/>
          <w:tab w:val="left" w:pos="567"/>
        </w:tabs>
        <w:spacing w:before="120" w:after="120"/>
        <w:ind w:left="0" w:firstLine="0"/>
        <w:jc w:val="both"/>
        <w:rPr>
          <w:bCs/>
          <w:sz w:val="24"/>
          <w:szCs w:val="24"/>
        </w:rPr>
      </w:pPr>
      <w:r w:rsidRPr="00C42ED4">
        <w:rPr>
          <w:sz w:val="24"/>
          <w:szCs w:val="24"/>
        </w:rPr>
        <w:t xml:space="preserve">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C42ED4">
        <w:rPr>
          <w:rFonts w:eastAsia="Calibri"/>
          <w:noProof/>
          <w:sz w:val="24"/>
          <w:szCs w:val="24"/>
          <w:lang w:eastAsia="en-US"/>
        </w:rPr>
        <w:t>не зависящим от Подрядчика обстоятельствам, которые создаю</w:t>
      </w:r>
      <w:r w:rsidR="00BB79B5">
        <w:rPr>
          <w:rFonts w:eastAsia="Calibri"/>
          <w:noProof/>
          <w:sz w:val="24"/>
          <w:szCs w:val="24"/>
          <w:lang w:eastAsia="en-US"/>
        </w:rPr>
        <w:t xml:space="preserve">т невозможность ее завершения в </w:t>
      </w:r>
      <w:r w:rsidRPr="00C42ED4">
        <w:rPr>
          <w:rFonts w:eastAsia="Calibri"/>
          <w:noProof/>
          <w:sz w:val="24"/>
          <w:szCs w:val="24"/>
          <w:lang w:eastAsia="en-US"/>
        </w:rPr>
        <w:t>срок,</w:t>
      </w:r>
      <w:r w:rsidR="00FA2706">
        <w:rPr>
          <w:rFonts w:eastAsia="Calibri"/>
          <w:noProof/>
          <w:sz w:val="24"/>
          <w:szCs w:val="24"/>
          <w:lang w:eastAsia="en-US"/>
        </w:rPr>
        <w:t xml:space="preserve"> </w:t>
      </w:r>
      <w:r w:rsidRPr="00C42ED4">
        <w:rPr>
          <w:rFonts w:eastAsia="Calibri"/>
          <w:noProof/>
          <w:sz w:val="24"/>
          <w:szCs w:val="24"/>
          <w:lang w:eastAsia="en-US"/>
        </w:rPr>
        <w:t>о которых Подрядчик в установленном порядке предупредил Заказчика.</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w:t>
      </w:r>
      <w:proofErr w:type="spellStart"/>
      <w:r w:rsidRPr="00C42ED4">
        <w:rPr>
          <w:sz w:val="24"/>
          <w:szCs w:val="24"/>
        </w:rPr>
        <w:t>предпроектные</w:t>
      </w:r>
      <w:proofErr w:type="spellEnd"/>
      <w:r w:rsidRPr="00C42ED4">
        <w:rPr>
          <w:sz w:val="24"/>
          <w:szCs w:val="24"/>
        </w:rPr>
        <w:t xml:space="preserve">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lastRenderedPageBreak/>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1D18B6" w:rsidRPr="00C42ED4" w:rsidRDefault="00081437"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r w:rsidR="001D18B6" w:rsidRPr="00C42ED4">
        <w:rPr>
          <w:rFonts w:eastAsiaTheme="minorHAnsi"/>
          <w:noProof/>
          <w:sz w:val="24"/>
          <w:szCs w:val="24"/>
          <w:lang w:eastAsia="en-US"/>
        </w:rPr>
        <w:t>б)</w:t>
      </w:r>
      <w:r w:rsidR="001D18B6" w:rsidRPr="00C42ED4">
        <w:rPr>
          <w:rFonts w:eastAsiaTheme="minorHAnsi"/>
          <w:noProof/>
          <w:color w:val="000000" w:themeColor="text1"/>
          <w:sz w:val="24"/>
          <w:szCs w:val="24"/>
          <w:lang w:eastAsia="en-US"/>
        </w:rPr>
        <w:t xml:space="preserve"> настоящего Договора</w:t>
      </w:r>
      <w:r w:rsidR="001D18B6"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001D18B6"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xml:space="preserve">- документ о проведении исполнительной </w:t>
      </w:r>
      <w:proofErr w:type="spellStart"/>
      <w:r w:rsidRPr="00C42ED4">
        <w:rPr>
          <w:rFonts w:eastAsia="Calibri"/>
          <w:sz w:val="24"/>
          <w:szCs w:val="24"/>
          <w:lang w:eastAsia="en-US"/>
        </w:rPr>
        <w:t>топосъёмки</w:t>
      </w:r>
      <w:proofErr w:type="spellEnd"/>
      <w:r w:rsidRPr="00C42ED4">
        <w:rPr>
          <w:rFonts w:eastAsia="Calibri"/>
          <w:sz w:val="24"/>
          <w:szCs w:val="24"/>
          <w:lang w:eastAsia="en-US"/>
        </w:rPr>
        <w:t xml:space="preserve">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lastRenderedPageBreak/>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t>ОСОБЫЕ УСЛОВИЯ</w:t>
      </w:r>
    </w:p>
    <w:p w:rsidR="001D18B6" w:rsidRPr="00C42ED4" w:rsidRDefault="00363F85" w:rsidP="0016734E">
      <w:pPr>
        <w:pStyle w:val="a7"/>
        <w:spacing w:before="120" w:after="120"/>
        <w:ind w:firstLine="0"/>
        <w:rPr>
          <w:sz w:val="24"/>
          <w:szCs w:val="24"/>
        </w:rPr>
      </w:pPr>
      <w:r w:rsidRPr="00C42ED4">
        <w:rPr>
          <w:sz w:val="24"/>
          <w:szCs w:val="24"/>
        </w:rPr>
        <w:lastRenderedPageBreak/>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Pr="00C42ED4">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Исполнителя от исполнения Договорных обязательств, Заказчик имеет право требовать от Исполнителя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9.7. При необоснованном отказе Исполнителя от исполнения Заказа, Заказчик имеет право требовать от Исполнителя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C42ED4">
        <w:rPr>
          <w:sz w:val="24"/>
          <w:szCs w:val="24"/>
        </w:rPr>
        <w:t>электро</w:t>
      </w:r>
      <w:proofErr w:type="spellEnd"/>
      <w:r w:rsidRPr="00C42ED4">
        <w:rPr>
          <w:sz w:val="24"/>
          <w:szCs w:val="24"/>
        </w:rPr>
        <w:t xml:space="preserve">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t xml:space="preserve">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w:t>
      </w:r>
      <w:r w:rsidRPr="00C42ED4">
        <w:rPr>
          <w:sz w:val="24"/>
          <w:szCs w:val="24"/>
        </w:rPr>
        <w:lastRenderedPageBreak/>
        <w:t>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w:t>
      </w:r>
      <w:r w:rsidRPr="00C42ED4">
        <w:rPr>
          <w:snapToGrid w:val="0"/>
          <w:sz w:val="24"/>
          <w:szCs w:val="24"/>
        </w:rPr>
        <w:lastRenderedPageBreak/>
        <w:t xml:space="preserve">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1D18B6" w:rsidP="002547C8">
      <w:pPr>
        <w:pStyle w:val="a7"/>
        <w:numPr>
          <w:ilvl w:val="0"/>
          <w:numId w:val="7"/>
        </w:numPr>
        <w:jc w:val="center"/>
        <w:rPr>
          <w:b/>
          <w:sz w:val="24"/>
          <w:szCs w:val="24"/>
        </w:rPr>
      </w:pPr>
      <w:r w:rsidRPr="00C42ED4">
        <w:rPr>
          <w:b/>
          <w:sz w:val="24"/>
          <w:szCs w:val="24"/>
        </w:rPr>
        <w:t>ЗАКЛЮЧИТЕЛЬНЫЕ УСЛОВИЯ</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B415E6">
        <w:trPr>
          <w:trHeight w:val="1862"/>
        </w:trPr>
        <w:tc>
          <w:tcPr>
            <w:tcW w:w="4928" w:type="dxa"/>
            <w:shd w:val="clear" w:color="auto" w:fill="auto"/>
          </w:tcPr>
          <w:p w:rsidR="00014B32" w:rsidRPr="006126A1" w:rsidRDefault="009670B0" w:rsidP="00014B32">
            <w:pPr>
              <w:pStyle w:val="a7"/>
              <w:tabs>
                <w:tab w:val="left" w:pos="4428"/>
              </w:tabs>
              <w:ind w:firstLine="0"/>
              <w:jc w:val="center"/>
              <w:rPr>
                <w:b/>
                <w:sz w:val="24"/>
                <w:szCs w:val="24"/>
              </w:rPr>
            </w:pPr>
            <w:r w:rsidRPr="006126A1">
              <w:rPr>
                <w:b/>
                <w:sz w:val="24"/>
                <w:szCs w:val="24"/>
              </w:rPr>
              <w:t>«Подрядчик»</w:t>
            </w:r>
          </w:p>
          <w:p w:rsidR="00387227" w:rsidRPr="006126A1" w:rsidRDefault="00C31D46" w:rsidP="00014B32">
            <w:pPr>
              <w:pStyle w:val="a7"/>
              <w:tabs>
                <w:tab w:val="left" w:pos="4428"/>
              </w:tabs>
              <w:ind w:firstLine="0"/>
              <w:jc w:val="center"/>
              <w:rPr>
                <w:b/>
                <w:spacing w:val="-4"/>
                <w:sz w:val="24"/>
                <w:szCs w:val="24"/>
              </w:rPr>
            </w:pPr>
            <w:r>
              <w:rPr>
                <w:b/>
                <w:spacing w:val="-4"/>
                <w:sz w:val="24"/>
                <w:szCs w:val="24"/>
              </w:rPr>
              <w:t>___________ «______________</w:t>
            </w:r>
            <w:r w:rsidR="00014B32" w:rsidRPr="006126A1">
              <w:rPr>
                <w:b/>
                <w:spacing w:val="-4"/>
                <w:sz w:val="24"/>
                <w:szCs w:val="24"/>
              </w:rPr>
              <w:t>»</w:t>
            </w:r>
          </w:p>
          <w:p w:rsidR="00B3101F" w:rsidRPr="000A0EA8" w:rsidRDefault="00B3101F" w:rsidP="00014B32">
            <w:pPr>
              <w:pStyle w:val="a7"/>
              <w:tabs>
                <w:tab w:val="left" w:pos="4428"/>
              </w:tabs>
              <w:ind w:firstLine="0"/>
              <w:jc w:val="center"/>
              <w:rPr>
                <w:b/>
                <w:spacing w:val="-4"/>
                <w:sz w:val="18"/>
                <w:szCs w:val="24"/>
              </w:rPr>
            </w:pPr>
          </w:p>
          <w:p w:rsidR="00B3101F" w:rsidRPr="006126A1" w:rsidRDefault="00B3101F" w:rsidP="00B3101F">
            <w:pPr>
              <w:pStyle w:val="a7"/>
              <w:tabs>
                <w:tab w:val="left" w:pos="4428"/>
              </w:tabs>
              <w:ind w:firstLine="0"/>
              <w:jc w:val="left"/>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proofErr w:type="spellStart"/>
            <w:r w:rsidR="009670B0" w:rsidRPr="006126A1">
              <w:rPr>
                <w:sz w:val="24"/>
                <w:szCs w:val="24"/>
              </w:rPr>
              <w:t>г.</w:t>
            </w:r>
            <w:r w:rsidR="00A9246C" w:rsidRPr="006126A1">
              <w:rPr>
                <w:sz w:val="24"/>
                <w:szCs w:val="24"/>
              </w:rPr>
              <w:t>Ташкент</w:t>
            </w:r>
            <w:proofErr w:type="spellEnd"/>
            <w:r w:rsidR="00A9246C" w:rsidRPr="006126A1">
              <w:rPr>
                <w:sz w:val="24"/>
                <w:szCs w:val="24"/>
              </w:rPr>
              <w:t xml:space="preserve">, </w:t>
            </w:r>
            <w:proofErr w:type="spellStart"/>
            <w:r w:rsidR="00A9246C" w:rsidRPr="006126A1">
              <w:rPr>
                <w:sz w:val="24"/>
                <w:szCs w:val="24"/>
              </w:rPr>
              <w:t>Юнусабадский</w:t>
            </w:r>
            <w:proofErr w:type="spellEnd"/>
            <w:r w:rsidR="00A9246C" w:rsidRPr="006126A1">
              <w:rPr>
                <w:sz w:val="24"/>
                <w:szCs w:val="24"/>
              </w:rPr>
              <w:t xml:space="preserve">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9670B0" w:rsidP="00475136">
            <w:pPr>
              <w:pStyle w:val="a7"/>
              <w:ind w:right="-675" w:firstLine="0"/>
              <w:rPr>
                <w:sz w:val="24"/>
                <w:szCs w:val="24"/>
              </w:rPr>
            </w:pPr>
            <w:r w:rsidRPr="006126A1">
              <w:rPr>
                <w:sz w:val="24"/>
                <w:szCs w:val="24"/>
              </w:rPr>
              <w:t xml:space="preserve">р/с: 20 214 000 300 381 984 001 </w:t>
            </w:r>
          </w:p>
          <w:p w:rsidR="009670B0" w:rsidRPr="006126A1" w:rsidRDefault="009670B0" w:rsidP="00475136">
            <w:pPr>
              <w:pStyle w:val="a7"/>
              <w:ind w:right="-675" w:firstLine="0"/>
              <w:rPr>
                <w:sz w:val="24"/>
                <w:szCs w:val="24"/>
              </w:rPr>
            </w:pPr>
            <w:r w:rsidRPr="006126A1">
              <w:rPr>
                <w:sz w:val="24"/>
                <w:szCs w:val="24"/>
              </w:rPr>
              <w:t>в «</w:t>
            </w:r>
            <w:proofErr w:type="spellStart"/>
            <w:r w:rsidRPr="006126A1">
              <w:rPr>
                <w:sz w:val="24"/>
                <w:szCs w:val="24"/>
              </w:rPr>
              <w:t>Алока</w:t>
            </w:r>
            <w:proofErr w:type="spellEnd"/>
            <w:r w:rsidRPr="006126A1">
              <w:rPr>
                <w:sz w:val="24"/>
                <w:szCs w:val="24"/>
              </w:rPr>
              <w:t xml:space="preserve">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326030005463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Default="009670B0" w:rsidP="00BF1D9B">
            <w:pPr>
              <w:pStyle w:val="a7"/>
              <w:ind w:firstLine="0"/>
              <w:jc w:val="center"/>
              <w:rPr>
                <w:spacing w:val="-4"/>
                <w:sz w:val="24"/>
                <w:szCs w:val="24"/>
              </w:rPr>
            </w:pPr>
            <w:r w:rsidRPr="006126A1">
              <w:rPr>
                <w:spacing w:val="-4"/>
                <w:sz w:val="24"/>
                <w:szCs w:val="24"/>
              </w:rPr>
              <w:t>«</w:t>
            </w:r>
            <w:r w:rsidRPr="006126A1">
              <w:rPr>
                <w:sz w:val="24"/>
                <w:szCs w:val="24"/>
              </w:rPr>
              <w:t>Подрядчик</w:t>
            </w:r>
            <w:r w:rsidRPr="006126A1">
              <w:rPr>
                <w:spacing w:val="-4"/>
                <w:sz w:val="24"/>
                <w:szCs w:val="24"/>
              </w:rPr>
              <w:t>»:</w:t>
            </w:r>
          </w:p>
          <w:p w:rsidR="00BF1D9B" w:rsidRDefault="00C31D46" w:rsidP="00BF1D9B">
            <w:pPr>
              <w:pStyle w:val="a7"/>
              <w:ind w:firstLine="0"/>
              <w:jc w:val="center"/>
              <w:rPr>
                <w:b/>
                <w:spacing w:val="-4"/>
                <w:sz w:val="24"/>
                <w:szCs w:val="24"/>
              </w:rPr>
            </w:pPr>
            <w:r>
              <w:rPr>
                <w:b/>
                <w:spacing w:val="-4"/>
                <w:sz w:val="24"/>
                <w:szCs w:val="24"/>
              </w:rPr>
              <w:t>____________</w:t>
            </w:r>
            <w:r w:rsidR="00477E20" w:rsidRPr="006126A1">
              <w:rPr>
                <w:b/>
                <w:spacing w:val="-4"/>
                <w:sz w:val="24"/>
                <w:szCs w:val="24"/>
              </w:rPr>
              <w:t xml:space="preserve"> «</w:t>
            </w:r>
            <w:r>
              <w:rPr>
                <w:b/>
                <w:spacing w:val="-4"/>
                <w:sz w:val="24"/>
                <w:szCs w:val="24"/>
              </w:rPr>
              <w:t>___________</w:t>
            </w:r>
            <w:r w:rsidR="00477E20" w:rsidRPr="006126A1">
              <w:rPr>
                <w:b/>
                <w:spacing w:val="-4"/>
                <w:sz w:val="24"/>
                <w:szCs w:val="24"/>
              </w:rPr>
              <w:t>»</w:t>
            </w:r>
          </w:p>
          <w:p w:rsidR="009670B0" w:rsidRPr="006126A1" w:rsidRDefault="00014B32" w:rsidP="00BF1D9B">
            <w:pPr>
              <w:pStyle w:val="a7"/>
              <w:ind w:firstLine="0"/>
              <w:jc w:val="center"/>
              <w:rPr>
                <w:spacing w:val="-4"/>
                <w:sz w:val="24"/>
                <w:szCs w:val="24"/>
              </w:rPr>
            </w:pPr>
            <w:r w:rsidRPr="006126A1">
              <w:rPr>
                <w:spacing w:val="-4"/>
                <w:sz w:val="24"/>
                <w:szCs w:val="24"/>
              </w:rPr>
              <w:t>Генеральный д</w:t>
            </w:r>
            <w:r w:rsidR="009670B0" w:rsidRPr="006126A1">
              <w:rPr>
                <w:spacing w:val="-4"/>
                <w:sz w:val="24"/>
                <w:szCs w:val="24"/>
              </w:rPr>
              <w:t>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C31D46">
              <w:rPr>
                <w:spacing w:val="-4"/>
                <w:sz w:val="24"/>
                <w:szCs w:val="24"/>
              </w:rPr>
              <w:t>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proofErr w:type="spellStart"/>
            <w:r w:rsidR="00B90220">
              <w:rPr>
                <w:spacing w:val="-4"/>
                <w:sz w:val="24"/>
                <w:szCs w:val="24"/>
              </w:rPr>
              <w:t>м</w:t>
            </w:r>
            <w:r w:rsidR="009670B0" w:rsidRPr="006126A1">
              <w:rPr>
                <w:spacing w:val="-4"/>
                <w:sz w:val="24"/>
                <w:szCs w:val="24"/>
              </w:rPr>
              <w:t>п</w:t>
            </w:r>
            <w:proofErr w:type="spellEnd"/>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w:t>
            </w:r>
            <w:proofErr w:type="spellStart"/>
            <w:r>
              <w:rPr>
                <w:sz w:val="24"/>
                <w:szCs w:val="24"/>
              </w:rPr>
              <w:t>м</w:t>
            </w:r>
            <w:r w:rsidR="009670B0" w:rsidRPr="006126A1">
              <w:rPr>
                <w:sz w:val="24"/>
                <w:szCs w:val="24"/>
              </w:rPr>
              <w:t>п</w:t>
            </w:r>
            <w:proofErr w:type="spellEnd"/>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C31D46">
        <w:rPr>
          <w:b/>
          <w:i/>
          <w:sz w:val="22"/>
          <w:szCs w:val="22"/>
        </w:rPr>
        <w:t xml:space="preserve"> __Д / 2</w:t>
      </w:r>
      <w:r w:rsidR="002C1442">
        <w:rPr>
          <w:b/>
          <w:i/>
          <w:sz w:val="22"/>
          <w:szCs w:val="22"/>
        </w:rPr>
        <w:t>3</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2C1442">
        <w:rPr>
          <w:b/>
          <w:i/>
          <w:sz w:val="22"/>
          <w:szCs w:val="22"/>
        </w:rPr>
        <w:t>3</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3865F1" w:rsidRDefault="003865F1" w:rsidP="003865F1">
      <w:pPr>
        <w:tabs>
          <w:tab w:val="left" w:pos="4700"/>
        </w:tabs>
        <w:spacing w:line="360" w:lineRule="auto"/>
        <w:jc w:val="center"/>
        <w:rPr>
          <w:b/>
          <w:sz w:val="22"/>
          <w:szCs w:val="22"/>
        </w:rPr>
      </w:pPr>
      <w:r w:rsidRPr="003865F1">
        <w:rPr>
          <w:b/>
          <w:sz w:val="22"/>
          <w:szCs w:val="22"/>
        </w:rPr>
        <w:t xml:space="preserve">ТЕХНИЧЕСКИЕ ТРЕБОВАНИЯ </w:t>
      </w:r>
    </w:p>
    <w:p w:rsidR="00014B32" w:rsidRPr="003865F1" w:rsidRDefault="003865F1" w:rsidP="00014B32">
      <w:pPr>
        <w:jc w:val="center"/>
        <w:rPr>
          <w:sz w:val="22"/>
          <w:szCs w:val="22"/>
        </w:rPr>
      </w:pPr>
      <w:r w:rsidRPr="003865F1">
        <w:rPr>
          <w:sz w:val="22"/>
          <w:szCs w:val="22"/>
        </w:rPr>
        <w:t>НА ВЫПОЛНЕНИ</w:t>
      </w:r>
      <w:r w:rsidR="005B1202">
        <w:rPr>
          <w:sz w:val="22"/>
          <w:szCs w:val="22"/>
        </w:rPr>
        <w:t>Е</w:t>
      </w:r>
      <w:r w:rsidRPr="003865F1">
        <w:rPr>
          <w:sz w:val="22"/>
          <w:szCs w:val="22"/>
        </w:rPr>
        <w:t xml:space="preserve"> ПРОЕКТНО-ИЗЫСКАТЕЛЬСКИХ И СТРОИТЕЛЬНО-МОНТАЖНЫХ РАБОТ </w:t>
      </w:r>
      <w:r w:rsidR="00B90220">
        <w:rPr>
          <w:sz w:val="22"/>
          <w:szCs w:val="22"/>
        </w:rPr>
        <w:br/>
      </w:r>
      <w:r w:rsidRPr="003865F1">
        <w:rPr>
          <w:sz w:val="22"/>
          <w:szCs w:val="22"/>
        </w:rPr>
        <w:t>ПО ЛИНЕЙНО-КАБЕЛЬНЫМ СООРУЖЕНИЯМ ВОЛС ООО «UMS»</w:t>
      </w:r>
    </w:p>
    <w:p w:rsidR="00852F9F" w:rsidRPr="003865F1" w:rsidRDefault="00106657" w:rsidP="00014B32">
      <w:pPr>
        <w:jc w:val="center"/>
        <w:rPr>
          <w:sz w:val="22"/>
          <w:szCs w:val="22"/>
        </w:rPr>
      </w:pPr>
      <w:r>
        <w:rPr>
          <w:sz w:val="22"/>
          <w:szCs w:val="22"/>
        </w:rPr>
        <w:t>В</w:t>
      </w:r>
      <w:r w:rsidRPr="003865F1">
        <w:rPr>
          <w:sz w:val="22"/>
          <w:szCs w:val="22"/>
        </w:rPr>
        <w:t xml:space="preserve"> </w:t>
      </w:r>
      <w:r w:rsidR="0017202C" w:rsidRPr="0017202C">
        <w:rPr>
          <w:sz w:val="22"/>
          <w:szCs w:val="22"/>
        </w:rPr>
        <w:t>ФЕРГАНСКОЙ ОБЛАСТИ, Г. КОКАНД, НАМАНГАНСКОЙ ОБЛАСТИ И АНДИЖАНСКОЙ ОБЛАСТИ</w:t>
      </w:r>
    </w:p>
    <w:p w:rsidR="00C31D46" w:rsidRPr="00FE679C" w:rsidRDefault="00C31D46" w:rsidP="002547C8">
      <w:pPr>
        <w:pStyle w:val="1"/>
        <w:numPr>
          <w:ilvl w:val="0"/>
          <w:numId w:val="9"/>
        </w:numPr>
        <w:jc w:val="both"/>
        <w:rPr>
          <w:rFonts w:ascii="Times New Roman" w:hAnsi="Times New Roman" w:cs="Times New Roman"/>
          <w:b/>
          <w:color w:val="auto"/>
          <w:sz w:val="24"/>
          <w:szCs w:val="24"/>
        </w:rPr>
      </w:pPr>
      <w:bookmarkStart w:id="0" w:name="_Toc116047117"/>
      <w:r w:rsidRPr="00C845F8">
        <w:rPr>
          <w:rFonts w:ascii="Times New Roman" w:hAnsi="Times New Roman" w:cs="Times New Roman"/>
          <w:b/>
          <w:color w:val="auto"/>
          <w:sz w:val="24"/>
          <w:szCs w:val="24"/>
        </w:rPr>
        <w:t>Общие сведения.</w:t>
      </w:r>
      <w:bookmarkEnd w:id="0"/>
      <w:r w:rsidRPr="00C845F8">
        <w:rPr>
          <w:rFonts w:ascii="Times New Roman" w:hAnsi="Times New Roman" w:cs="Times New Roman"/>
          <w:b/>
          <w:color w:val="auto"/>
          <w:sz w:val="24"/>
          <w:szCs w:val="24"/>
        </w:rPr>
        <w:t xml:space="preserve"> </w:t>
      </w:r>
    </w:p>
    <w:p w:rsidR="00C31D46" w:rsidRPr="00C31D46" w:rsidRDefault="00C31D46" w:rsidP="002547C8">
      <w:pPr>
        <w:pStyle w:val="ac"/>
        <w:numPr>
          <w:ilvl w:val="1"/>
          <w:numId w:val="26"/>
        </w:numPr>
        <w:tabs>
          <w:tab w:val="num" w:pos="426"/>
        </w:tabs>
        <w:rPr>
          <w:rFonts w:eastAsiaTheme="minorEastAsia"/>
          <w:sz w:val="24"/>
          <w:szCs w:val="24"/>
        </w:rPr>
      </w:pPr>
      <w:r w:rsidRPr="00C31D46">
        <w:rPr>
          <w:rFonts w:eastAsiaTheme="minorEastAsia"/>
          <w:sz w:val="24"/>
          <w:szCs w:val="24"/>
        </w:rPr>
        <w:t>Виды оказываемых услуг/работ:</w:t>
      </w:r>
    </w:p>
    <w:p w:rsidR="00C31D46" w:rsidRPr="0060356E"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Проектно-изыскательные работы, (ПИР);</w:t>
      </w:r>
    </w:p>
    <w:p w:rsidR="00C31D46" w:rsidRPr="0060356E"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непосредственно на рабочих чертежах.</w:t>
      </w:r>
    </w:p>
    <w:p w:rsidR="00C31D46" w:rsidRPr="00BF18A1"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C31D46" w:rsidRDefault="00C31D46" w:rsidP="002547C8">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строительно-монтажных работ (СМР).</w:t>
      </w:r>
    </w:p>
    <w:p w:rsidR="00C31D46" w:rsidRPr="00FE679C" w:rsidRDefault="00C31D46" w:rsidP="002547C8">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C31D46" w:rsidRPr="00C845F8" w:rsidRDefault="00C31D46" w:rsidP="00C31D46">
      <w:pPr>
        <w:pStyle w:val="2"/>
        <w:ind w:firstLine="284"/>
        <w:jc w:val="both"/>
        <w:rPr>
          <w:b w:val="0"/>
          <w:sz w:val="24"/>
          <w:szCs w:val="24"/>
        </w:rPr>
      </w:pPr>
      <w:bookmarkStart w:id="1" w:name="_Toc116047119"/>
      <w:r w:rsidRPr="00C845F8">
        <w:rPr>
          <w:b w:val="0"/>
          <w:sz w:val="24"/>
          <w:szCs w:val="24"/>
        </w:rPr>
        <w:t>1.2 Основание и цель использования выполняемых работ и оказываемых услуг.</w:t>
      </w:r>
      <w:bookmarkEnd w:id="1"/>
    </w:p>
    <w:p w:rsidR="00C31D46" w:rsidRDefault="00C31D46" w:rsidP="00C31D46">
      <w:pPr>
        <w:tabs>
          <w:tab w:val="num" w:pos="426"/>
        </w:tabs>
        <w:ind w:firstLine="426"/>
        <w:jc w:val="both"/>
        <w:rPr>
          <w:rFonts w:eastAsiaTheme="minorEastAsia"/>
          <w:sz w:val="24"/>
          <w:szCs w:val="24"/>
        </w:rPr>
      </w:pPr>
      <w:r>
        <w:rPr>
          <w:rFonts w:eastAsiaTheme="minorEastAsia"/>
          <w:sz w:val="24"/>
          <w:szCs w:val="24"/>
        </w:rPr>
        <w:t xml:space="preserve">Целью данного Технического </w:t>
      </w:r>
      <w:r w:rsidR="00304C5B">
        <w:rPr>
          <w:rFonts w:eastAsiaTheme="minorEastAsia"/>
          <w:sz w:val="24"/>
          <w:szCs w:val="24"/>
        </w:rPr>
        <w:t>требования(ТБ</w:t>
      </w:r>
      <w:r>
        <w:rPr>
          <w:rFonts w:eastAsiaTheme="minorEastAsia"/>
          <w:sz w:val="24"/>
          <w:szCs w:val="24"/>
        </w:rPr>
        <w:t>) является строительство ВОЛС ООО «UMS» для организации и расширения транспортной сети согласно</w:t>
      </w:r>
      <w:r w:rsidRPr="00A92229">
        <w:rPr>
          <w:rFonts w:eastAsiaTheme="minorEastAsia"/>
          <w:sz w:val="24"/>
          <w:szCs w:val="24"/>
        </w:rPr>
        <w:t>:</w:t>
      </w:r>
    </w:p>
    <w:p w:rsidR="00C31D46" w:rsidRDefault="00C31D46" w:rsidP="002547C8">
      <w:pPr>
        <w:pStyle w:val="af9"/>
        <w:numPr>
          <w:ilvl w:val="0"/>
          <w:numId w:val="11"/>
        </w:numPr>
        <w:spacing w:after="0" w:line="240" w:lineRule="auto"/>
        <w:ind w:left="851" w:hanging="284"/>
        <w:rPr>
          <w:rFonts w:ascii="Times New Roman" w:eastAsiaTheme="minorEastAsia" w:hAnsi="Times New Roman"/>
          <w:sz w:val="24"/>
          <w:szCs w:val="24"/>
          <w:lang w:eastAsia="en-US"/>
        </w:rPr>
      </w:pPr>
      <w:r w:rsidRPr="00D7701C">
        <w:rPr>
          <w:rFonts w:ascii="Times New Roman" w:eastAsiaTheme="minorEastAsia" w:hAnsi="Times New Roman"/>
          <w:sz w:val="24"/>
          <w:szCs w:val="24"/>
          <w:lang w:eastAsia="en-US"/>
        </w:rPr>
        <w:t>Постановление Президента Республики Узбекистан от 21.11.2018г. № ПП-4022 «О мерах по дальнейшей модернизации цифровой инфраструктуры в целях развития цифровой экономики»</w:t>
      </w:r>
      <w:r>
        <w:rPr>
          <w:rFonts w:ascii="Times New Roman" w:eastAsiaTheme="minorEastAsia" w:hAnsi="Times New Roman"/>
          <w:sz w:val="24"/>
          <w:szCs w:val="24"/>
          <w:lang w:eastAsia="en-US"/>
        </w:rPr>
        <w:t>.</w:t>
      </w:r>
    </w:p>
    <w:p w:rsidR="00C31D46" w:rsidRPr="00FE679C" w:rsidRDefault="00C31D46" w:rsidP="002547C8">
      <w:pPr>
        <w:pStyle w:val="af9"/>
        <w:numPr>
          <w:ilvl w:val="0"/>
          <w:numId w:val="11"/>
        </w:numPr>
        <w:spacing w:after="0" w:line="240" w:lineRule="auto"/>
        <w:ind w:left="851" w:hanging="284"/>
        <w:rPr>
          <w:rFonts w:ascii="Times New Roman" w:eastAsiaTheme="minorEastAsia" w:hAnsi="Times New Roman"/>
          <w:sz w:val="24"/>
          <w:szCs w:val="24"/>
          <w:lang w:eastAsia="en-US"/>
        </w:rPr>
      </w:pPr>
      <w:r>
        <w:rPr>
          <w:rFonts w:ascii="Times New Roman" w:eastAsiaTheme="minorEastAsia" w:hAnsi="Times New Roman"/>
          <w:sz w:val="24"/>
          <w:szCs w:val="24"/>
          <w:lang w:eastAsia="en-US"/>
        </w:rPr>
        <w:t xml:space="preserve">Планов развития транспортной сети для организации мобильной связи </w:t>
      </w:r>
      <w:r>
        <w:rPr>
          <w:rFonts w:ascii="Times New Roman" w:eastAsiaTheme="minorEastAsia" w:hAnsi="Times New Roman"/>
          <w:sz w:val="24"/>
          <w:szCs w:val="24"/>
        </w:rPr>
        <w:t>ООО «UMS».</w:t>
      </w:r>
    </w:p>
    <w:p w:rsidR="00C31D46" w:rsidRPr="00C845F8" w:rsidRDefault="00C31D46" w:rsidP="00C31D46">
      <w:pPr>
        <w:pStyle w:val="2"/>
        <w:ind w:firstLine="284"/>
        <w:jc w:val="both"/>
        <w:rPr>
          <w:b w:val="0"/>
          <w:sz w:val="24"/>
          <w:szCs w:val="24"/>
        </w:rPr>
      </w:pPr>
      <w:bookmarkStart w:id="2" w:name="_Toc116047120"/>
      <w:r w:rsidRPr="00C845F8">
        <w:rPr>
          <w:b w:val="0"/>
          <w:sz w:val="24"/>
          <w:szCs w:val="24"/>
        </w:rPr>
        <w:t>1.3 Перечень работ и услуг.</w:t>
      </w:r>
      <w:bookmarkEnd w:id="2"/>
    </w:p>
    <w:p w:rsidR="00C31D46" w:rsidRPr="00304C5B" w:rsidRDefault="00C31D46" w:rsidP="00304C5B">
      <w:pPr>
        <w:tabs>
          <w:tab w:val="num" w:pos="426"/>
        </w:tabs>
        <w:ind w:firstLine="426"/>
        <w:jc w:val="both"/>
        <w:rPr>
          <w:rFonts w:eastAsiaTheme="minorEastAsia"/>
          <w:sz w:val="24"/>
          <w:szCs w:val="24"/>
        </w:rPr>
      </w:pPr>
      <w:r w:rsidRPr="002530A9">
        <w:rPr>
          <w:rFonts w:eastAsiaTheme="minorEastAsia"/>
          <w:sz w:val="24"/>
          <w:szCs w:val="24"/>
        </w:rPr>
        <w:t>В рамках данного Т</w:t>
      </w:r>
      <w:r w:rsidR="00304C5B">
        <w:rPr>
          <w:rFonts w:eastAsiaTheme="minorEastAsia"/>
          <w:sz w:val="24"/>
          <w:szCs w:val="24"/>
        </w:rPr>
        <w:t>Б</w:t>
      </w:r>
      <w:r w:rsidRPr="002530A9">
        <w:rPr>
          <w:rFonts w:eastAsiaTheme="minorEastAsia"/>
          <w:sz w:val="24"/>
          <w:szCs w:val="24"/>
        </w:rPr>
        <w:t xml:space="preserve"> </w:t>
      </w:r>
      <w:r w:rsidR="00304C5B">
        <w:rPr>
          <w:rFonts w:eastAsiaTheme="minorEastAsia"/>
          <w:sz w:val="24"/>
          <w:szCs w:val="24"/>
        </w:rPr>
        <w:t>Подрядчику</w:t>
      </w:r>
      <w:r w:rsidRPr="002530A9">
        <w:rPr>
          <w:rFonts w:eastAsiaTheme="minorEastAsia"/>
          <w:sz w:val="24"/>
          <w:szCs w:val="24"/>
        </w:rPr>
        <w:t xml:space="preserve"> необходимо выполнить </w:t>
      </w:r>
      <w:r w:rsidRPr="002530A9">
        <w:rPr>
          <w:sz w:val="24"/>
          <w:szCs w:val="24"/>
        </w:rPr>
        <w:t xml:space="preserve">проектно-изыскательские, </w:t>
      </w:r>
      <w:r w:rsidRPr="002530A9">
        <w:rPr>
          <w:rFonts w:eastAsiaTheme="minorEastAsia"/>
          <w:sz w:val="24"/>
          <w:szCs w:val="24"/>
        </w:rPr>
        <w:t xml:space="preserve">проектно-сметные, строительно-монтажные работы по линейно-кабельным сооружениям для организации ВОЛС </w:t>
      </w:r>
      <w:r w:rsidRPr="002530A9">
        <w:rPr>
          <w:rFonts w:eastAsiaTheme="minorEastAsia"/>
          <w:sz w:val="24"/>
          <w:szCs w:val="24"/>
          <w:lang w:val="en-US"/>
        </w:rPr>
        <w:t>OOO</w:t>
      </w:r>
      <w:r w:rsidRPr="002530A9">
        <w:rPr>
          <w:rFonts w:eastAsiaTheme="minorEastAsia"/>
          <w:sz w:val="24"/>
          <w:szCs w:val="24"/>
        </w:rPr>
        <w:t xml:space="preserve"> «</w:t>
      </w:r>
      <w:r w:rsidRPr="002530A9">
        <w:rPr>
          <w:rFonts w:eastAsiaTheme="minorEastAsia"/>
          <w:sz w:val="24"/>
          <w:szCs w:val="24"/>
          <w:lang w:val="en-US"/>
        </w:rPr>
        <w:t>UMS</w:t>
      </w:r>
      <w:r w:rsidRPr="002530A9">
        <w:rPr>
          <w:rFonts w:eastAsiaTheme="minorEastAsia"/>
          <w:sz w:val="24"/>
          <w:szCs w:val="24"/>
        </w:rPr>
        <w:t>» и работы по легализации и гос. регистрации законченного объекта строительства.</w:t>
      </w:r>
    </w:p>
    <w:p w:rsidR="00C31D46" w:rsidRDefault="00C31D46" w:rsidP="002547C8">
      <w:pPr>
        <w:pStyle w:val="1"/>
        <w:numPr>
          <w:ilvl w:val="0"/>
          <w:numId w:val="9"/>
        </w:numPr>
        <w:spacing w:line="240" w:lineRule="auto"/>
        <w:jc w:val="both"/>
        <w:rPr>
          <w:rFonts w:ascii="Times New Roman" w:hAnsi="Times New Roman" w:cs="Times New Roman"/>
          <w:b/>
          <w:color w:val="auto"/>
          <w:sz w:val="24"/>
          <w:szCs w:val="24"/>
        </w:rPr>
      </w:pPr>
      <w:bookmarkStart w:id="3" w:name="_Toc116047123"/>
      <w:r>
        <w:rPr>
          <w:rFonts w:ascii="Times New Roman" w:hAnsi="Times New Roman" w:cs="Times New Roman"/>
          <w:b/>
          <w:color w:val="auto"/>
          <w:sz w:val="24"/>
          <w:szCs w:val="24"/>
        </w:rPr>
        <w:t>Общие данные по проекту строительству ВОЛС.</w:t>
      </w:r>
      <w:bookmarkEnd w:id="3"/>
    </w:p>
    <w:p w:rsidR="00C31D46" w:rsidRPr="00E049FC" w:rsidRDefault="00C31D46" w:rsidP="00C31D46"/>
    <w:p w:rsidR="00C31D46" w:rsidRPr="008D0D68" w:rsidRDefault="00C31D46" w:rsidP="002547C8">
      <w:pPr>
        <w:pStyle w:val="ac"/>
        <w:numPr>
          <w:ilvl w:val="1"/>
          <w:numId w:val="27"/>
        </w:numPr>
        <w:ind w:left="142" w:firstLine="142"/>
        <w:contextualSpacing/>
        <w:jc w:val="both"/>
        <w:rPr>
          <w:sz w:val="24"/>
          <w:szCs w:val="24"/>
        </w:rPr>
      </w:pPr>
      <w:r w:rsidRPr="008D0D68">
        <w:rPr>
          <w:sz w:val="24"/>
          <w:szCs w:val="24"/>
        </w:rPr>
        <w:t>Вид строительства - строительство новой волоконно-оптической линии связи ООО «</w:t>
      </w:r>
      <w:r w:rsidRPr="008D0D68">
        <w:rPr>
          <w:sz w:val="24"/>
          <w:szCs w:val="24"/>
          <w:lang w:val="en-US"/>
        </w:rPr>
        <w:t>UMS</w:t>
      </w:r>
      <w:r w:rsidRPr="008D0D68">
        <w:rPr>
          <w:sz w:val="24"/>
          <w:szCs w:val="24"/>
        </w:rPr>
        <w:t>».</w:t>
      </w:r>
    </w:p>
    <w:p w:rsidR="00C31D46" w:rsidRPr="008D0D68" w:rsidRDefault="00C31D46" w:rsidP="002547C8">
      <w:pPr>
        <w:pStyle w:val="ac"/>
        <w:numPr>
          <w:ilvl w:val="1"/>
          <w:numId w:val="27"/>
        </w:numPr>
        <w:spacing w:after="160"/>
        <w:ind w:left="0" w:firstLine="284"/>
        <w:contextualSpacing/>
        <w:jc w:val="both"/>
        <w:rPr>
          <w:sz w:val="24"/>
          <w:szCs w:val="24"/>
        </w:rPr>
      </w:pPr>
      <w:r w:rsidRPr="008D0D68">
        <w:rPr>
          <w:sz w:val="24"/>
          <w:szCs w:val="24"/>
        </w:rPr>
        <w:t>Объекты строительство определяются отдельными Заказами на участки линейно-кабельных сооружений ВОЛС ООО «</w:t>
      </w:r>
      <w:r w:rsidRPr="008D0D68">
        <w:rPr>
          <w:sz w:val="24"/>
          <w:szCs w:val="24"/>
          <w:lang w:val="en-US"/>
        </w:rPr>
        <w:t>UMS</w:t>
      </w:r>
      <w:r w:rsidRPr="008D0D68">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C31D46" w:rsidRPr="0082443E" w:rsidRDefault="00C31D46" w:rsidP="002547C8">
      <w:pPr>
        <w:pStyle w:val="ac"/>
        <w:numPr>
          <w:ilvl w:val="1"/>
          <w:numId w:val="27"/>
        </w:numPr>
        <w:spacing w:after="160"/>
        <w:ind w:left="851" w:hanging="425"/>
        <w:contextualSpacing/>
        <w:jc w:val="both"/>
        <w:rPr>
          <w:sz w:val="24"/>
          <w:szCs w:val="24"/>
        </w:rPr>
      </w:pPr>
      <w:r w:rsidRPr="0082443E">
        <w:rPr>
          <w:sz w:val="24"/>
          <w:szCs w:val="24"/>
        </w:rPr>
        <w:t>Стадийность проектирования</w:t>
      </w:r>
      <w:r w:rsidRPr="0082443E">
        <w:rPr>
          <w:sz w:val="24"/>
          <w:szCs w:val="24"/>
          <w:lang w:val="en-US"/>
        </w:rPr>
        <w:t>:</w:t>
      </w:r>
    </w:p>
    <w:p w:rsidR="00C31D46" w:rsidRPr="0082443E" w:rsidRDefault="00C31D46" w:rsidP="002547C8">
      <w:pPr>
        <w:pStyle w:val="ac"/>
        <w:numPr>
          <w:ilvl w:val="1"/>
          <w:numId w:val="23"/>
        </w:numPr>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C31D46" w:rsidRPr="0082443E" w:rsidRDefault="00C31D46" w:rsidP="002547C8">
      <w:pPr>
        <w:pStyle w:val="ac"/>
        <w:numPr>
          <w:ilvl w:val="1"/>
          <w:numId w:val="23"/>
        </w:numPr>
        <w:contextualSpacing/>
        <w:jc w:val="both"/>
        <w:rPr>
          <w:sz w:val="24"/>
          <w:szCs w:val="24"/>
        </w:rPr>
      </w:pPr>
      <w:r w:rsidRPr="0082443E">
        <w:rPr>
          <w:sz w:val="24"/>
          <w:szCs w:val="24"/>
        </w:rPr>
        <w:t>Рабочий проект с утверждаемой частью, в том числе ОПЗ, экспертиза РП;</w:t>
      </w:r>
    </w:p>
    <w:p w:rsidR="00C31D46" w:rsidRPr="00FE679C" w:rsidRDefault="00C31D46" w:rsidP="002547C8">
      <w:pPr>
        <w:pStyle w:val="ac"/>
        <w:numPr>
          <w:ilvl w:val="1"/>
          <w:numId w:val="23"/>
        </w:numPr>
        <w:contextualSpacing/>
        <w:jc w:val="both"/>
        <w:rPr>
          <w:sz w:val="24"/>
          <w:szCs w:val="24"/>
        </w:rPr>
      </w:pPr>
      <w:r w:rsidRPr="0082443E">
        <w:rPr>
          <w:sz w:val="24"/>
          <w:szCs w:val="24"/>
        </w:rPr>
        <w:t>Сметная часть РП, экспертиза.</w:t>
      </w:r>
    </w:p>
    <w:p w:rsidR="00C31D46" w:rsidRPr="00FE679C" w:rsidRDefault="00C31D46" w:rsidP="002547C8">
      <w:pPr>
        <w:pStyle w:val="1"/>
        <w:numPr>
          <w:ilvl w:val="0"/>
          <w:numId w:val="9"/>
        </w:numPr>
        <w:spacing w:before="0" w:line="240" w:lineRule="auto"/>
        <w:jc w:val="both"/>
        <w:rPr>
          <w:rFonts w:ascii="Times New Roman" w:hAnsi="Times New Roman" w:cs="Times New Roman"/>
          <w:b/>
          <w:color w:val="auto"/>
          <w:sz w:val="24"/>
          <w:szCs w:val="24"/>
        </w:rPr>
      </w:pPr>
      <w:bookmarkStart w:id="4" w:name="_Toc116047124"/>
      <w:r w:rsidRPr="00C845F8">
        <w:rPr>
          <w:rFonts w:ascii="Times New Roman" w:hAnsi="Times New Roman" w:cs="Times New Roman"/>
          <w:b/>
          <w:color w:val="auto"/>
          <w:sz w:val="24"/>
          <w:szCs w:val="24"/>
        </w:rPr>
        <w:t>Общие требования к работам и услугам</w:t>
      </w:r>
      <w:bookmarkEnd w:id="4"/>
    </w:p>
    <w:p w:rsidR="00C31D46" w:rsidRDefault="00C31D46" w:rsidP="00C31D46">
      <w:pPr>
        <w:tabs>
          <w:tab w:val="num" w:pos="0"/>
        </w:tabs>
        <w:ind w:firstLine="567"/>
        <w:jc w:val="both"/>
        <w:rPr>
          <w:rFonts w:eastAsiaTheme="minorEastAsia"/>
          <w:sz w:val="24"/>
          <w:szCs w:val="24"/>
        </w:rPr>
      </w:pPr>
      <w:r>
        <w:rPr>
          <w:rFonts w:eastAsiaTheme="minorEastAsia"/>
          <w:b/>
          <w:sz w:val="24"/>
          <w:szCs w:val="24"/>
        </w:rPr>
        <w:tab/>
      </w:r>
      <w:r w:rsidRPr="00304C5B">
        <w:rPr>
          <w:rFonts w:eastAsiaTheme="minorEastAsia"/>
          <w:b/>
          <w:sz w:val="24"/>
          <w:szCs w:val="24"/>
        </w:rPr>
        <w:t>Проектно-изыскательские работы в соответствии технических условиями и требованиями Заказчика</w:t>
      </w:r>
      <w:r>
        <w:rPr>
          <w:rFonts w:eastAsiaTheme="minorEastAsia"/>
          <w:sz w:val="24"/>
          <w:szCs w:val="24"/>
        </w:rPr>
        <w:t>:</w:t>
      </w:r>
    </w:p>
    <w:p w:rsidR="00C31D46" w:rsidRPr="002530A9" w:rsidRDefault="00C31D46" w:rsidP="002547C8">
      <w:pPr>
        <w:pStyle w:val="ac"/>
        <w:numPr>
          <w:ilvl w:val="0"/>
          <w:numId w:val="25"/>
        </w:numPr>
        <w:contextualSpacing/>
        <w:jc w:val="both"/>
        <w:rPr>
          <w:sz w:val="24"/>
          <w:szCs w:val="24"/>
        </w:rPr>
      </w:pPr>
      <w:r w:rsidRPr="002530A9">
        <w:rPr>
          <w:sz w:val="24"/>
          <w:szCs w:val="24"/>
        </w:rPr>
        <w:t>Проведение пред проектные изыскания включая топографических съёмок;</w:t>
      </w:r>
    </w:p>
    <w:p w:rsidR="00C31D46" w:rsidRPr="002530A9" w:rsidRDefault="00C31D46" w:rsidP="002547C8">
      <w:pPr>
        <w:pStyle w:val="ac"/>
        <w:numPr>
          <w:ilvl w:val="0"/>
          <w:numId w:val="25"/>
        </w:numPr>
        <w:contextualSpacing/>
        <w:jc w:val="both"/>
        <w:rPr>
          <w:sz w:val="24"/>
          <w:szCs w:val="24"/>
        </w:rPr>
      </w:pPr>
      <w:r w:rsidRPr="002530A9">
        <w:rPr>
          <w:sz w:val="24"/>
          <w:szCs w:val="24"/>
        </w:rPr>
        <w:t>Выбор трассы прокладки ВОК и согласование с Заказчиком;</w:t>
      </w:r>
    </w:p>
    <w:p w:rsidR="00C31D46" w:rsidRPr="002530A9" w:rsidRDefault="00C31D46" w:rsidP="002547C8">
      <w:pPr>
        <w:pStyle w:val="ac"/>
        <w:numPr>
          <w:ilvl w:val="0"/>
          <w:numId w:val="25"/>
        </w:numPr>
        <w:contextualSpacing/>
        <w:jc w:val="both"/>
        <w:rPr>
          <w:sz w:val="24"/>
          <w:szCs w:val="24"/>
        </w:rPr>
      </w:pPr>
      <w:r w:rsidRPr="002530A9">
        <w:rPr>
          <w:sz w:val="24"/>
          <w:szCs w:val="24"/>
        </w:rPr>
        <w:t xml:space="preserve">Подготовка материалов по выбору и отводу земельного участка под строительство ВОЛС для получения решения </w:t>
      </w:r>
      <w:proofErr w:type="spellStart"/>
      <w:r w:rsidRPr="002530A9">
        <w:rPr>
          <w:sz w:val="24"/>
          <w:szCs w:val="24"/>
        </w:rPr>
        <w:t>Хокимията</w:t>
      </w:r>
      <w:proofErr w:type="spellEnd"/>
      <w:r w:rsidRPr="002530A9">
        <w:rPr>
          <w:sz w:val="24"/>
          <w:szCs w:val="24"/>
        </w:rPr>
        <w:t>, и получение архитектурного планировочного задания на основание данного решения;</w:t>
      </w:r>
    </w:p>
    <w:p w:rsidR="00C31D46" w:rsidRPr="002530A9" w:rsidRDefault="00C31D46" w:rsidP="002547C8">
      <w:pPr>
        <w:pStyle w:val="ac"/>
        <w:numPr>
          <w:ilvl w:val="0"/>
          <w:numId w:val="25"/>
        </w:numPr>
        <w:contextualSpacing/>
        <w:jc w:val="both"/>
        <w:rPr>
          <w:sz w:val="24"/>
          <w:szCs w:val="24"/>
        </w:rPr>
      </w:pPr>
      <w:r w:rsidRPr="002530A9">
        <w:rPr>
          <w:sz w:val="24"/>
          <w:szCs w:val="24"/>
        </w:rPr>
        <w:t>Получение разрешений на проектирование и строительство ВОЛС;</w:t>
      </w:r>
    </w:p>
    <w:p w:rsidR="00C31D46" w:rsidRPr="002530A9" w:rsidRDefault="00C31D46" w:rsidP="002547C8">
      <w:pPr>
        <w:pStyle w:val="ac"/>
        <w:numPr>
          <w:ilvl w:val="0"/>
          <w:numId w:val="25"/>
        </w:numPr>
        <w:contextualSpacing/>
        <w:jc w:val="both"/>
        <w:rPr>
          <w:sz w:val="24"/>
          <w:szCs w:val="24"/>
        </w:rPr>
      </w:pPr>
      <w:r w:rsidRPr="002530A9">
        <w:rPr>
          <w:sz w:val="24"/>
          <w:szCs w:val="24"/>
        </w:rPr>
        <w:t>Получение приемлемых технических условий;</w:t>
      </w:r>
    </w:p>
    <w:p w:rsidR="00C31D46" w:rsidRPr="002530A9" w:rsidRDefault="00C31D46" w:rsidP="002547C8">
      <w:pPr>
        <w:pStyle w:val="ac"/>
        <w:numPr>
          <w:ilvl w:val="0"/>
          <w:numId w:val="25"/>
        </w:numPr>
        <w:contextualSpacing/>
        <w:jc w:val="both"/>
        <w:rPr>
          <w:sz w:val="24"/>
          <w:szCs w:val="24"/>
        </w:rPr>
      </w:pPr>
      <w:r w:rsidRPr="002530A9">
        <w:rPr>
          <w:sz w:val="24"/>
          <w:szCs w:val="24"/>
        </w:rPr>
        <w:lastRenderedPageBreak/>
        <w:t>Подготовка рабочего проекта (линейная и станционная часть). Формирование комплекта РД;</w:t>
      </w:r>
    </w:p>
    <w:p w:rsidR="00C31D46" w:rsidRPr="002530A9" w:rsidRDefault="00C31D46" w:rsidP="002547C8">
      <w:pPr>
        <w:pStyle w:val="ac"/>
        <w:numPr>
          <w:ilvl w:val="0"/>
          <w:numId w:val="25"/>
        </w:numPr>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C31D46" w:rsidRPr="002530A9" w:rsidRDefault="00C31D46" w:rsidP="002547C8">
      <w:pPr>
        <w:numPr>
          <w:ilvl w:val="0"/>
          <w:numId w:val="25"/>
        </w:numPr>
        <w:jc w:val="both"/>
        <w:rPr>
          <w:sz w:val="24"/>
          <w:szCs w:val="24"/>
        </w:rPr>
      </w:pPr>
      <w:r w:rsidRPr="002530A9">
        <w:rPr>
          <w:sz w:val="24"/>
          <w:szCs w:val="24"/>
        </w:rPr>
        <w:t>Получение экспертного заключения на проектную документацию;</w:t>
      </w:r>
    </w:p>
    <w:p w:rsidR="00C31D46" w:rsidRPr="002530A9" w:rsidRDefault="00C31D46" w:rsidP="002547C8">
      <w:pPr>
        <w:numPr>
          <w:ilvl w:val="0"/>
          <w:numId w:val="25"/>
        </w:numPr>
        <w:jc w:val="both"/>
        <w:rPr>
          <w:sz w:val="24"/>
          <w:szCs w:val="24"/>
        </w:rPr>
      </w:pPr>
      <w:r w:rsidRPr="002530A9">
        <w:rPr>
          <w:sz w:val="24"/>
          <w:szCs w:val="24"/>
        </w:rPr>
        <w:t>Подготовка сметной части проектной документации и ее экспертиза;</w:t>
      </w:r>
    </w:p>
    <w:p w:rsidR="00C31D46" w:rsidRDefault="00C31D46" w:rsidP="002547C8">
      <w:pPr>
        <w:numPr>
          <w:ilvl w:val="0"/>
          <w:numId w:val="25"/>
        </w:numPr>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C31D46" w:rsidRDefault="00C31D46" w:rsidP="00C31D46">
      <w:pPr>
        <w:ind w:left="786"/>
        <w:jc w:val="both"/>
        <w:rPr>
          <w:sz w:val="24"/>
          <w:szCs w:val="24"/>
        </w:rPr>
      </w:pPr>
    </w:p>
    <w:p w:rsidR="00C31D46" w:rsidRPr="00304C5B" w:rsidRDefault="00C31D46" w:rsidP="00C31D46">
      <w:pPr>
        <w:ind w:firstLine="708"/>
        <w:jc w:val="both"/>
        <w:rPr>
          <w:b/>
          <w:sz w:val="24"/>
          <w:szCs w:val="24"/>
        </w:rPr>
      </w:pPr>
      <w:r w:rsidRPr="00304C5B">
        <w:rPr>
          <w:b/>
          <w:sz w:val="24"/>
          <w:szCs w:val="24"/>
        </w:rPr>
        <w:t>Строительно-монтажные работы по организации линии ВОЛС, в соответствии с проектно-сметной документацией, включая:</w:t>
      </w:r>
    </w:p>
    <w:p w:rsidR="00C31D46" w:rsidRDefault="00C31D46" w:rsidP="002547C8">
      <w:pPr>
        <w:numPr>
          <w:ilvl w:val="1"/>
          <w:numId w:val="24"/>
        </w:numPr>
        <w:ind w:left="1134" w:hanging="283"/>
        <w:jc w:val="both"/>
        <w:rPr>
          <w:sz w:val="24"/>
          <w:szCs w:val="24"/>
        </w:rPr>
      </w:pPr>
      <w:r w:rsidRPr="00A7102E">
        <w:rPr>
          <w:sz w:val="24"/>
          <w:szCs w:val="24"/>
        </w:rPr>
        <w:t xml:space="preserve">Строительство, </w:t>
      </w:r>
      <w:proofErr w:type="spellStart"/>
      <w:r w:rsidRPr="00A7102E">
        <w:rPr>
          <w:sz w:val="24"/>
          <w:szCs w:val="24"/>
        </w:rPr>
        <w:t>докладка</w:t>
      </w:r>
      <w:proofErr w:type="spellEnd"/>
      <w:r w:rsidRPr="00A7102E">
        <w:rPr>
          <w:sz w:val="24"/>
          <w:szCs w:val="24"/>
        </w:rPr>
        <w:t>, восстановление телефонной канализации, телефонных колодцев и установка дополнительных опор;</w:t>
      </w:r>
    </w:p>
    <w:p w:rsidR="00C31D46" w:rsidRPr="00414567" w:rsidRDefault="00C31D46" w:rsidP="002547C8">
      <w:pPr>
        <w:numPr>
          <w:ilvl w:val="0"/>
          <w:numId w:val="24"/>
        </w:numPr>
        <w:ind w:left="1134" w:hanging="283"/>
        <w:jc w:val="both"/>
        <w:rPr>
          <w:sz w:val="24"/>
          <w:szCs w:val="24"/>
        </w:rPr>
      </w:pPr>
      <w:r w:rsidRPr="00A7102E">
        <w:rPr>
          <w:sz w:val="24"/>
          <w:szCs w:val="24"/>
        </w:rPr>
        <w:t xml:space="preserve">Закупка, поставка и хранение материалов, в </w:t>
      </w:r>
      <w:proofErr w:type="spellStart"/>
      <w:r w:rsidRPr="00A7102E">
        <w:rPr>
          <w:sz w:val="24"/>
          <w:szCs w:val="24"/>
        </w:rPr>
        <w:t>т.ч</w:t>
      </w:r>
      <w:proofErr w:type="spellEnd"/>
      <w:r w:rsidRPr="00A7102E">
        <w:rPr>
          <w:sz w:val="24"/>
          <w:szCs w:val="24"/>
        </w:rPr>
        <w:t>. материалов Заказчика, для выполнения СМР;</w:t>
      </w:r>
    </w:p>
    <w:p w:rsidR="00C31D46" w:rsidRPr="00A7102E" w:rsidRDefault="00C31D46" w:rsidP="002547C8">
      <w:pPr>
        <w:numPr>
          <w:ilvl w:val="1"/>
          <w:numId w:val="24"/>
        </w:numPr>
        <w:ind w:left="1134" w:hanging="283"/>
        <w:jc w:val="both"/>
        <w:rPr>
          <w:sz w:val="24"/>
          <w:szCs w:val="24"/>
        </w:rPr>
      </w:pPr>
      <w:r w:rsidRPr="00A7102E">
        <w:rPr>
          <w:sz w:val="24"/>
          <w:szCs w:val="24"/>
        </w:rPr>
        <w:t xml:space="preserve">Прокладка кабеля в кабельной канализации, коллекторе и др.; </w:t>
      </w:r>
    </w:p>
    <w:p w:rsidR="00C31D46" w:rsidRPr="00A7102E" w:rsidRDefault="00C31D46" w:rsidP="002547C8">
      <w:pPr>
        <w:numPr>
          <w:ilvl w:val="1"/>
          <w:numId w:val="24"/>
        </w:numPr>
        <w:ind w:left="1134" w:hanging="283"/>
        <w:jc w:val="both"/>
        <w:rPr>
          <w:sz w:val="24"/>
          <w:szCs w:val="24"/>
        </w:rPr>
      </w:pPr>
      <w:r w:rsidRPr="00A7102E">
        <w:rPr>
          <w:sz w:val="24"/>
          <w:szCs w:val="24"/>
        </w:rPr>
        <w:t>Прокладка кабеля в грунт, создание переходов через реки, ж/д переезды и т.д.;</w:t>
      </w:r>
    </w:p>
    <w:p w:rsidR="00C31D46" w:rsidRPr="00A7102E" w:rsidRDefault="00C31D46" w:rsidP="002547C8">
      <w:pPr>
        <w:numPr>
          <w:ilvl w:val="1"/>
          <w:numId w:val="24"/>
        </w:numPr>
        <w:ind w:left="1134" w:hanging="283"/>
        <w:jc w:val="both"/>
        <w:rPr>
          <w:sz w:val="24"/>
          <w:szCs w:val="24"/>
        </w:rPr>
      </w:pPr>
      <w:r w:rsidRPr="00A7102E">
        <w:rPr>
          <w:sz w:val="24"/>
          <w:szCs w:val="24"/>
        </w:rPr>
        <w:t>Прокладка кабеля по столбам/опорам;</w:t>
      </w:r>
    </w:p>
    <w:p w:rsidR="00C31D46" w:rsidRPr="00A7102E" w:rsidRDefault="00C31D46" w:rsidP="002547C8">
      <w:pPr>
        <w:numPr>
          <w:ilvl w:val="1"/>
          <w:numId w:val="24"/>
        </w:numPr>
        <w:ind w:left="1134" w:hanging="283"/>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C31D46" w:rsidRPr="00A7102E" w:rsidRDefault="00C31D46" w:rsidP="002547C8">
      <w:pPr>
        <w:numPr>
          <w:ilvl w:val="1"/>
          <w:numId w:val="24"/>
        </w:numPr>
        <w:ind w:left="1134" w:hanging="283"/>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C31D46" w:rsidRPr="00A7102E" w:rsidRDefault="00C31D46" w:rsidP="002547C8">
      <w:pPr>
        <w:numPr>
          <w:ilvl w:val="0"/>
          <w:numId w:val="24"/>
        </w:numPr>
        <w:ind w:left="1134" w:hanging="283"/>
        <w:jc w:val="both"/>
        <w:rPr>
          <w:sz w:val="24"/>
          <w:szCs w:val="24"/>
        </w:rPr>
      </w:pPr>
      <w:r w:rsidRPr="00A7102E">
        <w:rPr>
          <w:sz w:val="24"/>
          <w:szCs w:val="24"/>
        </w:rPr>
        <w:t xml:space="preserve">Подготовка и ведение технической документации, в </w:t>
      </w:r>
      <w:proofErr w:type="spellStart"/>
      <w:r w:rsidRPr="00A7102E">
        <w:rPr>
          <w:sz w:val="24"/>
          <w:szCs w:val="24"/>
        </w:rPr>
        <w:t>т.ч</w:t>
      </w:r>
      <w:proofErr w:type="spellEnd"/>
      <w:r w:rsidRPr="00A7102E">
        <w:rPr>
          <w:sz w:val="24"/>
          <w:szCs w:val="24"/>
        </w:rPr>
        <w:t>. протоколов измерений;</w:t>
      </w:r>
    </w:p>
    <w:p w:rsidR="00C31D46" w:rsidRPr="00A7102E" w:rsidRDefault="00C31D46" w:rsidP="002547C8">
      <w:pPr>
        <w:numPr>
          <w:ilvl w:val="0"/>
          <w:numId w:val="24"/>
        </w:numPr>
        <w:ind w:left="1134" w:hanging="283"/>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C31D46" w:rsidRPr="00304C5B" w:rsidRDefault="00C31D46" w:rsidP="00C31D46">
      <w:pPr>
        <w:ind w:firstLine="708"/>
        <w:jc w:val="both"/>
        <w:rPr>
          <w:b/>
          <w:sz w:val="24"/>
          <w:szCs w:val="24"/>
        </w:rPr>
      </w:pPr>
      <w:r w:rsidRPr="00304C5B">
        <w:rPr>
          <w:b/>
          <w:sz w:val="24"/>
          <w:szCs w:val="24"/>
        </w:rPr>
        <w:t>Оформление исполнительной документации, подписание акта государственной комиссии и проведение регистрации, построенной ВОЛС (легализация и государственная регистрация), включая:</w:t>
      </w:r>
    </w:p>
    <w:p w:rsidR="00C31D46" w:rsidRPr="00575F0B" w:rsidRDefault="00C31D46" w:rsidP="002547C8">
      <w:pPr>
        <w:numPr>
          <w:ilvl w:val="0"/>
          <w:numId w:val="24"/>
        </w:numPr>
        <w:ind w:left="1134" w:hanging="283"/>
        <w:jc w:val="both"/>
        <w:rPr>
          <w:sz w:val="24"/>
          <w:szCs w:val="24"/>
        </w:rPr>
      </w:pPr>
      <w:r w:rsidRPr="00575F0B">
        <w:rPr>
          <w:sz w:val="24"/>
          <w:szCs w:val="24"/>
        </w:rPr>
        <w:t>Подготовка и оформление полного комплекта исполнительной документации</w:t>
      </w:r>
      <w:r>
        <w:rPr>
          <w:sz w:val="24"/>
          <w:szCs w:val="24"/>
        </w:rPr>
        <w:t xml:space="preserve"> (ИД)</w:t>
      </w:r>
      <w:r w:rsidRPr="00575F0B">
        <w:rPr>
          <w:sz w:val="24"/>
          <w:szCs w:val="24"/>
        </w:rPr>
        <w:t>;</w:t>
      </w:r>
    </w:p>
    <w:p w:rsidR="00C31D46" w:rsidRPr="00575F0B" w:rsidRDefault="00C31D46" w:rsidP="002547C8">
      <w:pPr>
        <w:numPr>
          <w:ilvl w:val="0"/>
          <w:numId w:val="24"/>
        </w:numPr>
        <w:ind w:left="1134" w:hanging="283"/>
        <w:jc w:val="both"/>
        <w:rPr>
          <w:sz w:val="24"/>
          <w:szCs w:val="24"/>
        </w:rPr>
      </w:pPr>
      <w:r w:rsidRPr="00575F0B">
        <w:rPr>
          <w:sz w:val="24"/>
          <w:szCs w:val="24"/>
        </w:rPr>
        <w:t>Подготовка акта государственной приёмочной комиссии и подписание его всеми участниками, включая ГИКСИТ.</w:t>
      </w:r>
    </w:p>
    <w:p w:rsidR="00C31D46" w:rsidRPr="00304C5B" w:rsidRDefault="00C31D46" w:rsidP="002547C8">
      <w:pPr>
        <w:numPr>
          <w:ilvl w:val="0"/>
          <w:numId w:val="24"/>
        </w:numPr>
        <w:ind w:left="1134" w:hanging="283"/>
        <w:jc w:val="both"/>
        <w:rPr>
          <w:sz w:val="24"/>
          <w:szCs w:val="24"/>
        </w:rPr>
      </w:pPr>
      <w:r w:rsidRPr="00575F0B">
        <w:rPr>
          <w:sz w:val="24"/>
          <w:szCs w:val="24"/>
        </w:rPr>
        <w:t>Регистрация законченного объекта строительства в государственных органах.</w:t>
      </w:r>
    </w:p>
    <w:p w:rsidR="00C31D46" w:rsidRDefault="00C31D46" w:rsidP="002547C8">
      <w:pPr>
        <w:pStyle w:val="1"/>
        <w:numPr>
          <w:ilvl w:val="0"/>
          <w:numId w:val="9"/>
        </w:numPr>
        <w:spacing w:line="240" w:lineRule="auto"/>
        <w:jc w:val="both"/>
        <w:rPr>
          <w:rFonts w:ascii="Times New Roman" w:hAnsi="Times New Roman" w:cs="Times New Roman"/>
          <w:b/>
          <w:color w:val="auto"/>
          <w:sz w:val="24"/>
          <w:szCs w:val="24"/>
        </w:rPr>
      </w:pPr>
      <w:bookmarkStart w:id="5" w:name="_Toc116047125"/>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5"/>
    </w:p>
    <w:p w:rsidR="00C31D46" w:rsidRPr="00E049FC" w:rsidRDefault="00C31D46" w:rsidP="00C31D46"/>
    <w:p w:rsidR="00C31D46" w:rsidRPr="00304C5B" w:rsidRDefault="00304C5B" w:rsidP="00304C5B">
      <w:pPr>
        <w:spacing w:after="160"/>
        <w:ind w:left="360"/>
        <w:contextualSpacing/>
        <w:jc w:val="both"/>
        <w:outlineLvl w:val="1"/>
        <w:rPr>
          <w:b/>
          <w:color w:val="000000" w:themeColor="text1"/>
          <w:sz w:val="24"/>
          <w:szCs w:val="24"/>
        </w:rPr>
      </w:pPr>
      <w:bookmarkStart w:id="6" w:name="_Toc109124472"/>
      <w:r>
        <w:rPr>
          <w:b/>
          <w:color w:val="000000" w:themeColor="text1"/>
          <w:sz w:val="24"/>
          <w:szCs w:val="24"/>
        </w:rPr>
        <w:t>4.1.</w:t>
      </w:r>
      <w:r w:rsidR="00C31D46" w:rsidRPr="00304C5B">
        <w:rPr>
          <w:b/>
          <w:color w:val="000000" w:themeColor="text1"/>
          <w:sz w:val="24"/>
          <w:szCs w:val="24"/>
        </w:rPr>
        <w:t xml:space="preserve"> </w:t>
      </w:r>
      <w:bookmarkStart w:id="7" w:name="_Toc116047126"/>
      <w:r w:rsidR="00C31D46" w:rsidRPr="00304C5B">
        <w:rPr>
          <w:b/>
          <w:color w:val="000000" w:themeColor="text1"/>
          <w:sz w:val="24"/>
          <w:szCs w:val="24"/>
        </w:rPr>
        <w:t>Технические требования по проектированию (ПИР/ПСД) ВОЛС</w:t>
      </w:r>
      <w:bookmarkEnd w:id="6"/>
      <w:r w:rsidR="00C31D46" w:rsidRPr="00304C5B">
        <w:rPr>
          <w:b/>
          <w:color w:val="000000" w:themeColor="text1"/>
          <w:sz w:val="24"/>
          <w:szCs w:val="24"/>
        </w:rPr>
        <w:t>.</w:t>
      </w:r>
      <w:bookmarkEnd w:id="7"/>
    </w:p>
    <w:p w:rsidR="00C31D46" w:rsidRPr="00692C8A" w:rsidRDefault="00304C5B" w:rsidP="002547C8">
      <w:pPr>
        <w:numPr>
          <w:ilvl w:val="2"/>
          <w:numId w:val="10"/>
        </w:numPr>
        <w:spacing w:after="160"/>
        <w:ind w:left="1418" w:hanging="709"/>
        <w:contextualSpacing/>
        <w:jc w:val="both"/>
        <w:rPr>
          <w:sz w:val="24"/>
          <w:szCs w:val="24"/>
        </w:rPr>
      </w:pPr>
      <w:r>
        <w:rPr>
          <w:sz w:val="24"/>
          <w:szCs w:val="24"/>
        </w:rPr>
        <w:t>Подрядчик</w:t>
      </w:r>
      <w:r w:rsidR="00C31D46" w:rsidRPr="00692C8A">
        <w:rPr>
          <w:sz w:val="24"/>
          <w:szCs w:val="24"/>
        </w:rPr>
        <w:t xml:space="preserve"> проводит пред проектные изыскания включая топографическую съемку – геодезические работы для проектирования и строительства линейных сооружений:</w:t>
      </w:r>
    </w:p>
    <w:p w:rsidR="00C31D46" w:rsidRPr="00692C8A" w:rsidRDefault="00C31D46" w:rsidP="002547C8">
      <w:pPr>
        <w:numPr>
          <w:ilvl w:val="4"/>
          <w:numId w:val="17"/>
        </w:numPr>
        <w:spacing w:after="160"/>
        <w:ind w:left="1701" w:hanging="283"/>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C31D46" w:rsidRPr="00692C8A" w:rsidRDefault="00C31D46" w:rsidP="002547C8">
      <w:pPr>
        <w:numPr>
          <w:ilvl w:val="4"/>
          <w:numId w:val="17"/>
        </w:numPr>
        <w:spacing w:after="160"/>
        <w:ind w:left="1701" w:hanging="283"/>
        <w:contextualSpacing/>
        <w:jc w:val="both"/>
        <w:rPr>
          <w:sz w:val="24"/>
          <w:szCs w:val="24"/>
        </w:rPr>
      </w:pPr>
      <w:r w:rsidRPr="00692C8A">
        <w:rPr>
          <w:sz w:val="24"/>
          <w:szCs w:val="24"/>
        </w:rPr>
        <w:t>Камеральное и полевое трассирование объектов линейного строительства;</w:t>
      </w:r>
    </w:p>
    <w:p w:rsidR="00C31D46" w:rsidRPr="00692C8A" w:rsidRDefault="00C31D46" w:rsidP="002547C8">
      <w:pPr>
        <w:numPr>
          <w:ilvl w:val="4"/>
          <w:numId w:val="17"/>
        </w:numPr>
        <w:spacing w:after="160"/>
        <w:ind w:left="1701" w:hanging="283"/>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C31D46" w:rsidRPr="00692C8A" w:rsidRDefault="00304C5B" w:rsidP="002547C8">
      <w:pPr>
        <w:numPr>
          <w:ilvl w:val="2"/>
          <w:numId w:val="10"/>
        </w:numPr>
        <w:spacing w:after="160"/>
        <w:ind w:left="1418" w:hanging="709"/>
        <w:contextualSpacing/>
        <w:jc w:val="both"/>
        <w:rPr>
          <w:sz w:val="24"/>
          <w:szCs w:val="24"/>
        </w:rPr>
      </w:pPr>
      <w:r>
        <w:rPr>
          <w:sz w:val="24"/>
          <w:szCs w:val="24"/>
        </w:rPr>
        <w:t>Подрядчик</w:t>
      </w:r>
      <w:r w:rsidR="00C31D46" w:rsidRPr="00692C8A">
        <w:rPr>
          <w:sz w:val="24"/>
          <w:szCs w:val="24"/>
        </w:rPr>
        <w:t xml:space="preserve">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C31D46" w:rsidRPr="00692C8A" w:rsidRDefault="00C31D46" w:rsidP="002547C8">
      <w:pPr>
        <w:numPr>
          <w:ilvl w:val="0"/>
          <w:numId w:val="22"/>
        </w:numPr>
        <w:spacing w:after="160"/>
        <w:ind w:left="1701" w:hanging="283"/>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C31D46" w:rsidRPr="00692C8A" w:rsidRDefault="00C31D46" w:rsidP="002547C8">
      <w:pPr>
        <w:numPr>
          <w:ilvl w:val="0"/>
          <w:numId w:val="22"/>
        </w:numPr>
        <w:spacing w:after="160"/>
        <w:ind w:left="1701" w:hanging="283"/>
        <w:contextualSpacing/>
        <w:jc w:val="both"/>
        <w:rPr>
          <w:sz w:val="24"/>
          <w:szCs w:val="24"/>
        </w:rPr>
      </w:pPr>
      <w:r w:rsidRPr="00692C8A">
        <w:rPr>
          <w:sz w:val="24"/>
          <w:szCs w:val="24"/>
        </w:rPr>
        <w:t>Обеспечения лучших условий эксплуатации ВОЛС;</w:t>
      </w:r>
    </w:p>
    <w:p w:rsidR="00C31D46" w:rsidRPr="00692C8A" w:rsidRDefault="00C31D46" w:rsidP="002547C8">
      <w:pPr>
        <w:numPr>
          <w:ilvl w:val="0"/>
          <w:numId w:val="22"/>
        </w:numPr>
        <w:spacing w:after="160"/>
        <w:ind w:left="1701" w:hanging="283"/>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C31D46" w:rsidRPr="00692C8A" w:rsidRDefault="00C31D46" w:rsidP="002547C8">
      <w:pPr>
        <w:numPr>
          <w:ilvl w:val="0"/>
          <w:numId w:val="22"/>
        </w:numPr>
        <w:spacing w:after="160"/>
        <w:ind w:left="1701" w:hanging="283"/>
        <w:contextualSpacing/>
        <w:jc w:val="both"/>
        <w:rPr>
          <w:sz w:val="24"/>
          <w:szCs w:val="24"/>
        </w:rPr>
      </w:pPr>
      <w:r w:rsidRPr="00692C8A">
        <w:rPr>
          <w:sz w:val="24"/>
          <w:szCs w:val="24"/>
        </w:rPr>
        <w:t xml:space="preserve">Выполнения наименьшего объема работ по строительству ЛКС. </w:t>
      </w:r>
    </w:p>
    <w:p w:rsidR="00C31D46" w:rsidRPr="00076D2D" w:rsidRDefault="00304C5B" w:rsidP="002547C8">
      <w:pPr>
        <w:pStyle w:val="ac"/>
        <w:numPr>
          <w:ilvl w:val="2"/>
          <w:numId w:val="10"/>
        </w:numPr>
        <w:ind w:left="1418" w:hanging="709"/>
        <w:contextualSpacing/>
        <w:jc w:val="both"/>
        <w:rPr>
          <w:sz w:val="24"/>
          <w:szCs w:val="24"/>
        </w:rPr>
      </w:pPr>
      <w:r>
        <w:rPr>
          <w:sz w:val="24"/>
          <w:szCs w:val="24"/>
        </w:rPr>
        <w:lastRenderedPageBreak/>
        <w:t xml:space="preserve">Подрядчик </w:t>
      </w:r>
      <w:r w:rsidR="00C31D46">
        <w:rPr>
          <w:sz w:val="24"/>
          <w:szCs w:val="24"/>
        </w:rPr>
        <w:t xml:space="preserve">получает приемлемые технические условия на строительство ЛКС и прокладку кабеля ВОК для организации ВОЛС согласно процедуры получения ТУ, и </w:t>
      </w:r>
      <w:r>
        <w:rPr>
          <w:sz w:val="24"/>
          <w:szCs w:val="24"/>
        </w:rPr>
        <w:t>согласовывает</w:t>
      </w:r>
      <w:r w:rsidR="00C31D46">
        <w:rPr>
          <w:sz w:val="24"/>
          <w:szCs w:val="24"/>
        </w:rPr>
        <w:t xml:space="preserve"> полученные ТУ с Заказчиком.</w:t>
      </w:r>
    </w:p>
    <w:p w:rsidR="00C31D46" w:rsidRPr="00692C8A" w:rsidRDefault="00304C5B" w:rsidP="002547C8">
      <w:pPr>
        <w:numPr>
          <w:ilvl w:val="2"/>
          <w:numId w:val="10"/>
        </w:numPr>
        <w:ind w:left="1418" w:hanging="709"/>
        <w:contextualSpacing/>
        <w:jc w:val="both"/>
        <w:rPr>
          <w:sz w:val="24"/>
          <w:szCs w:val="24"/>
        </w:rPr>
      </w:pPr>
      <w:r>
        <w:rPr>
          <w:sz w:val="24"/>
          <w:szCs w:val="24"/>
        </w:rPr>
        <w:t>Подрядчик</w:t>
      </w:r>
      <w:r w:rsidR="00C31D46"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C31D46" w:rsidRPr="00692C8A" w:rsidRDefault="00304C5B" w:rsidP="002547C8">
      <w:pPr>
        <w:numPr>
          <w:ilvl w:val="2"/>
          <w:numId w:val="10"/>
        </w:numPr>
        <w:spacing w:after="160"/>
        <w:ind w:left="1418" w:hanging="709"/>
        <w:contextualSpacing/>
        <w:jc w:val="both"/>
        <w:rPr>
          <w:sz w:val="24"/>
          <w:szCs w:val="24"/>
        </w:rPr>
      </w:pPr>
      <w:r>
        <w:rPr>
          <w:sz w:val="24"/>
          <w:szCs w:val="24"/>
        </w:rPr>
        <w:t xml:space="preserve">Подрядчик </w:t>
      </w:r>
      <w:r w:rsidR="00C31D46" w:rsidRPr="00692C8A">
        <w:rPr>
          <w:sz w:val="24"/>
          <w:szCs w:val="24"/>
        </w:rPr>
        <w:t>получает все необходимые согласования, постановления, решения и т.п. у местных органов власти, хозяйствующих субъектов, муниципалитета и других:</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 xml:space="preserve">Подготовляет все необходимые материалы по выбору и отводу земельного участка под строительство ВОЛС, получает решение </w:t>
      </w:r>
      <w:proofErr w:type="spellStart"/>
      <w:r w:rsidRPr="00692C8A">
        <w:rPr>
          <w:sz w:val="24"/>
          <w:szCs w:val="24"/>
        </w:rPr>
        <w:t>Хокимията</w:t>
      </w:r>
      <w:proofErr w:type="spellEnd"/>
      <w:r w:rsidRPr="00692C8A">
        <w:rPr>
          <w:sz w:val="24"/>
          <w:szCs w:val="24"/>
        </w:rPr>
        <w:t xml:space="preserve"> и в дальнейшем архитектурно планировочное задание.</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C31D46" w:rsidRPr="00692C8A" w:rsidRDefault="00C31D46" w:rsidP="002547C8">
      <w:pPr>
        <w:numPr>
          <w:ilvl w:val="4"/>
          <w:numId w:val="16"/>
        </w:numPr>
        <w:spacing w:after="160"/>
        <w:ind w:left="1701" w:hanging="283"/>
        <w:contextualSpacing/>
        <w:jc w:val="both"/>
        <w:rPr>
          <w:sz w:val="24"/>
          <w:szCs w:val="24"/>
        </w:rPr>
      </w:pPr>
      <w:r w:rsidRPr="00692C8A">
        <w:rPr>
          <w:sz w:val="24"/>
          <w:szCs w:val="24"/>
        </w:rPr>
        <w:t>Оформляет временные землеотводы на прокладку ВОК (при необходимости).</w:t>
      </w:r>
    </w:p>
    <w:p w:rsidR="00C31D46" w:rsidRPr="00692C8A" w:rsidRDefault="00C31D46" w:rsidP="002547C8">
      <w:pPr>
        <w:numPr>
          <w:ilvl w:val="2"/>
          <w:numId w:val="10"/>
        </w:numPr>
        <w:ind w:left="1418" w:hanging="709"/>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Содержание</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Состав рабочего проекта</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Общая пояснительная записка;</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Лицензии генподрядной организации</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Техническое задание на проектирование;</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Технические условия;</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Общие данные</w:t>
      </w:r>
      <w:r w:rsidRPr="00692C8A">
        <w:rPr>
          <w:sz w:val="24"/>
          <w:szCs w:val="24"/>
          <w:lang w:val="en-US"/>
        </w:rPr>
        <w:t>:</w:t>
      </w:r>
    </w:p>
    <w:p w:rsidR="00C31D46" w:rsidRPr="00692C8A" w:rsidRDefault="00C31D46" w:rsidP="002547C8">
      <w:pPr>
        <w:numPr>
          <w:ilvl w:val="1"/>
          <w:numId w:val="15"/>
        </w:numPr>
        <w:tabs>
          <w:tab w:val="left" w:pos="937"/>
        </w:tabs>
        <w:ind w:left="1985" w:hanging="284"/>
        <w:contextualSpacing/>
        <w:jc w:val="both"/>
        <w:rPr>
          <w:sz w:val="24"/>
          <w:szCs w:val="24"/>
        </w:rPr>
      </w:pPr>
      <w:r w:rsidRPr="00692C8A">
        <w:rPr>
          <w:sz w:val="24"/>
          <w:szCs w:val="24"/>
        </w:rPr>
        <w:t>Ведомость основных комплектов рабочих чертежей;</w:t>
      </w:r>
    </w:p>
    <w:p w:rsidR="00C31D46" w:rsidRPr="00692C8A" w:rsidRDefault="00C31D46" w:rsidP="002547C8">
      <w:pPr>
        <w:numPr>
          <w:ilvl w:val="1"/>
          <w:numId w:val="15"/>
        </w:numPr>
        <w:tabs>
          <w:tab w:val="left" w:pos="937"/>
        </w:tabs>
        <w:ind w:left="1985" w:hanging="284"/>
        <w:contextualSpacing/>
        <w:jc w:val="both"/>
        <w:rPr>
          <w:sz w:val="24"/>
          <w:szCs w:val="24"/>
        </w:rPr>
      </w:pPr>
      <w:r w:rsidRPr="00692C8A">
        <w:rPr>
          <w:sz w:val="24"/>
          <w:szCs w:val="24"/>
        </w:rPr>
        <w:t>Ведомость ссылочных и прилагаемых документов;</w:t>
      </w:r>
    </w:p>
    <w:p w:rsidR="00C31D46" w:rsidRPr="00692C8A" w:rsidRDefault="00C31D46" w:rsidP="002547C8">
      <w:pPr>
        <w:numPr>
          <w:ilvl w:val="1"/>
          <w:numId w:val="15"/>
        </w:numPr>
        <w:tabs>
          <w:tab w:val="left" w:pos="937"/>
        </w:tabs>
        <w:ind w:left="1985" w:hanging="284"/>
        <w:contextualSpacing/>
        <w:jc w:val="both"/>
        <w:rPr>
          <w:sz w:val="24"/>
          <w:szCs w:val="24"/>
        </w:rPr>
      </w:pPr>
      <w:r w:rsidRPr="00692C8A">
        <w:rPr>
          <w:sz w:val="24"/>
          <w:szCs w:val="24"/>
        </w:rPr>
        <w:t>Общие указания</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Результаты проведения инженерно-геологических изысканий (топографические съемки);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План строительства телефонной канализации. М 1:500</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ввода/вывода ВОК в/из кабельной канализации;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ввода ВОК в технологическое помещение;</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прокладки ВОК по зданию и в аппаратных;</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размещения оконечного оборудования в помещениях;</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размещения оборудования в шкафу;</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кабельных соединений;</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Схемы крепления ВОК к опорам, столбам, и между зданиями;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 xml:space="preserve">Схемы пересечений с автомобильными и железными дорогами, ВЛ, </w:t>
      </w:r>
    </w:p>
    <w:p w:rsidR="00C31D46" w:rsidRPr="00692C8A" w:rsidRDefault="00C31D46" w:rsidP="00C31D46">
      <w:pPr>
        <w:tabs>
          <w:tab w:val="left" w:pos="28"/>
        </w:tabs>
        <w:ind w:left="720"/>
        <w:jc w:val="both"/>
        <w:rPr>
          <w:sz w:val="24"/>
          <w:szCs w:val="24"/>
        </w:rPr>
      </w:pPr>
      <w:r w:rsidRPr="00692C8A">
        <w:rPr>
          <w:sz w:val="24"/>
          <w:szCs w:val="24"/>
        </w:rPr>
        <w:t xml:space="preserve">                водными преградами и иными сооружениями;</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Спецификация оборудования, кабельных изделий, материалов;</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lastRenderedPageBreak/>
        <w:t>Ведомость потребности в материалах;</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Сметная часть проекта</w:t>
      </w:r>
      <w:r w:rsidRPr="00692C8A">
        <w:rPr>
          <w:sz w:val="24"/>
          <w:szCs w:val="24"/>
          <w:lang w:val="en-US"/>
        </w:rPr>
        <w:t>;</w:t>
      </w:r>
    </w:p>
    <w:p w:rsidR="00C31D46" w:rsidRPr="00692C8A" w:rsidRDefault="00C31D46" w:rsidP="002547C8">
      <w:pPr>
        <w:numPr>
          <w:ilvl w:val="0"/>
          <w:numId w:val="18"/>
        </w:numPr>
        <w:tabs>
          <w:tab w:val="left" w:pos="28"/>
        </w:tabs>
        <w:ind w:left="1701" w:hanging="283"/>
        <w:jc w:val="both"/>
        <w:rPr>
          <w:sz w:val="24"/>
          <w:szCs w:val="24"/>
        </w:rPr>
      </w:pPr>
      <w:r w:rsidRPr="00692C8A">
        <w:rPr>
          <w:sz w:val="24"/>
          <w:szCs w:val="24"/>
        </w:rPr>
        <w:t>Экспертиза сметной части проекта</w:t>
      </w:r>
      <w:r w:rsidRPr="00692C8A">
        <w:rPr>
          <w:sz w:val="24"/>
          <w:szCs w:val="24"/>
          <w:lang w:val="en-US"/>
        </w:rPr>
        <w:t>;</w:t>
      </w:r>
    </w:p>
    <w:p w:rsidR="00C31D46" w:rsidRPr="00692C8A" w:rsidRDefault="00C31D46" w:rsidP="002547C8">
      <w:pPr>
        <w:numPr>
          <w:ilvl w:val="2"/>
          <w:numId w:val="10"/>
        </w:numPr>
        <w:spacing w:after="160"/>
        <w:ind w:left="1418" w:hanging="709"/>
        <w:contextualSpacing/>
        <w:jc w:val="both"/>
        <w:rPr>
          <w:sz w:val="24"/>
          <w:szCs w:val="24"/>
        </w:rPr>
      </w:pPr>
      <w:r w:rsidRPr="00692C8A">
        <w:rPr>
          <w:sz w:val="24"/>
          <w:szCs w:val="24"/>
        </w:rPr>
        <w:t>Пояснительная записка должна содержать следующие разделы:</w:t>
      </w:r>
    </w:p>
    <w:p w:rsidR="00C31D46" w:rsidRPr="00692C8A" w:rsidRDefault="00C31D46" w:rsidP="002547C8">
      <w:pPr>
        <w:numPr>
          <w:ilvl w:val="0"/>
          <w:numId w:val="19"/>
        </w:numPr>
        <w:spacing w:after="160"/>
        <w:ind w:left="1701" w:hanging="283"/>
        <w:contextualSpacing/>
        <w:jc w:val="both"/>
        <w:rPr>
          <w:sz w:val="24"/>
          <w:szCs w:val="24"/>
          <w:lang w:val="en-US"/>
        </w:rPr>
      </w:pPr>
      <w:r w:rsidRPr="00692C8A">
        <w:rPr>
          <w:sz w:val="24"/>
          <w:szCs w:val="24"/>
        </w:rPr>
        <w:t>Вводная часть</w:t>
      </w:r>
      <w:r w:rsidRPr="00692C8A">
        <w:rPr>
          <w:sz w:val="24"/>
          <w:szCs w:val="24"/>
          <w:lang w:val="en-US"/>
        </w:rPr>
        <w:t>;</w:t>
      </w:r>
    </w:p>
    <w:p w:rsidR="00C31D46" w:rsidRPr="00692C8A" w:rsidRDefault="00C31D46" w:rsidP="002547C8">
      <w:pPr>
        <w:numPr>
          <w:ilvl w:val="0"/>
          <w:numId w:val="19"/>
        </w:numPr>
        <w:spacing w:after="160"/>
        <w:ind w:left="1701" w:hanging="283"/>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C31D46" w:rsidRPr="00692C8A" w:rsidRDefault="00C31D46" w:rsidP="002547C8">
      <w:pPr>
        <w:numPr>
          <w:ilvl w:val="0"/>
          <w:numId w:val="19"/>
        </w:numPr>
        <w:spacing w:after="160"/>
        <w:ind w:left="1701" w:hanging="283"/>
        <w:contextualSpacing/>
        <w:jc w:val="both"/>
        <w:rPr>
          <w:sz w:val="24"/>
          <w:szCs w:val="24"/>
        </w:rPr>
      </w:pPr>
      <w:r w:rsidRPr="00692C8A">
        <w:rPr>
          <w:sz w:val="24"/>
          <w:szCs w:val="24"/>
        </w:rPr>
        <w:t>Техника безопасности и охрана труда;</w:t>
      </w:r>
    </w:p>
    <w:p w:rsidR="00C31D46" w:rsidRPr="00692C8A" w:rsidRDefault="00C31D46" w:rsidP="002547C8">
      <w:pPr>
        <w:numPr>
          <w:ilvl w:val="0"/>
          <w:numId w:val="19"/>
        </w:numPr>
        <w:spacing w:after="160"/>
        <w:ind w:left="1701" w:hanging="283"/>
        <w:contextualSpacing/>
        <w:jc w:val="both"/>
        <w:rPr>
          <w:sz w:val="24"/>
          <w:szCs w:val="24"/>
        </w:rPr>
      </w:pPr>
      <w:r w:rsidRPr="00692C8A">
        <w:rPr>
          <w:sz w:val="24"/>
          <w:szCs w:val="24"/>
        </w:rPr>
        <w:t>Противопожарные мероприятия</w:t>
      </w:r>
      <w:r w:rsidRPr="00692C8A">
        <w:rPr>
          <w:sz w:val="24"/>
          <w:szCs w:val="24"/>
          <w:lang w:val="en-US"/>
        </w:rPr>
        <w:t>;</w:t>
      </w:r>
    </w:p>
    <w:p w:rsidR="00C31D46" w:rsidRPr="00692C8A" w:rsidRDefault="00C31D46" w:rsidP="002547C8">
      <w:pPr>
        <w:numPr>
          <w:ilvl w:val="0"/>
          <w:numId w:val="19"/>
        </w:numPr>
        <w:spacing w:after="160"/>
        <w:ind w:left="1701" w:hanging="283"/>
        <w:contextualSpacing/>
        <w:jc w:val="both"/>
        <w:rPr>
          <w:sz w:val="24"/>
          <w:szCs w:val="24"/>
        </w:rPr>
      </w:pPr>
      <w:r w:rsidRPr="00692C8A">
        <w:rPr>
          <w:sz w:val="24"/>
          <w:szCs w:val="24"/>
        </w:rPr>
        <w:t>Производственная санитария</w:t>
      </w:r>
      <w:r w:rsidRPr="00692C8A">
        <w:rPr>
          <w:sz w:val="24"/>
          <w:szCs w:val="24"/>
          <w:lang w:val="en-US"/>
        </w:rPr>
        <w:t>;</w:t>
      </w:r>
    </w:p>
    <w:p w:rsidR="00C31D46" w:rsidRPr="00692C8A" w:rsidRDefault="00C31D46" w:rsidP="002547C8">
      <w:pPr>
        <w:numPr>
          <w:ilvl w:val="0"/>
          <w:numId w:val="19"/>
        </w:numPr>
        <w:ind w:left="1701" w:hanging="283"/>
        <w:contextualSpacing/>
        <w:jc w:val="both"/>
        <w:rPr>
          <w:sz w:val="24"/>
          <w:szCs w:val="24"/>
        </w:rPr>
      </w:pPr>
      <w:r w:rsidRPr="00692C8A">
        <w:rPr>
          <w:sz w:val="24"/>
          <w:szCs w:val="24"/>
        </w:rPr>
        <w:t>Защита окружающей среды</w:t>
      </w:r>
      <w:r w:rsidRPr="00692C8A">
        <w:rPr>
          <w:sz w:val="24"/>
          <w:szCs w:val="24"/>
          <w:lang w:val="en-US"/>
        </w:rPr>
        <w:t>.</w:t>
      </w:r>
    </w:p>
    <w:p w:rsidR="00C31D46" w:rsidRPr="00692C8A" w:rsidRDefault="00C31D46" w:rsidP="002547C8">
      <w:pPr>
        <w:numPr>
          <w:ilvl w:val="2"/>
          <w:numId w:val="10"/>
        </w:numPr>
        <w:spacing w:after="160"/>
        <w:ind w:left="1418" w:hanging="709"/>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p>
    <w:p w:rsidR="00C31D46" w:rsidRPr="00692C8A" w:rsidRDefault="00C31D46" w:rsidP="002547C8">
      <w:pPr>
        <w:numPr>
          <w:ilvl w:val="0"/>
          <w:numId w:val="20"/>
        </w:numPr>
        <w:tabs>
          <w:tab w:val="left" w:pos="311"/>
        </w:tabs>
        <w:ind w:left="1701" w:hanging="283"/>
        <w:contextualSpacing/>
        <w:rPr>
          <w:sz w:val="24"/>
          <w:szCs w:val="24"/>
        </w:rPr>
      </w:pPr>
      <w:r w:rsidRPr="00692C8A">
        <w:rPr>
          <w:sz w:val="24"/>
          <w:szCs w:val="24"/>
        </w:rPr>
        <w:t>Действующими государственными стандартами, нормами и правилами Республики Узбекистан;</w:t>
      </w:r>
    </w:p>
    <w:p w:rsidR="00C31D46" w:rsidRPr="00692C8A" w:rsidRDefault="00C31D46" w:rsidP="002547C8">
      <w:pPr>
        <w:numPr>
          <w:ilvl w:val="0"/>
          <w:numId w:val="20"/>
        </w:numPr>
        <w:tabs>
          <w:tab w:val="left" w:pos="311"/>
        </w:tabs>
        <w:ind w:left="1701" w:hanging="283"/>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C31D46" w:rsidRPr="00692C8A" w:rsidRDefault="00C31D46" w:rsidP="002547C8">
      <w:pPr>
        <w:numPr>
          <w:ilvl w:val="0"/>
          <w:numId w:val="20"/>
        </w:numPr>
        <w:tabs>
          <w:tab w:val="left" w:pos="311"/>
        </w:tabs>
        <w:ind w:left="1701" w:hanging="283"/>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C31D46" w:rsidRPr="00692C8A" w:rsidRDefault="00C31D46" w:rsidP="002547C8">
      <w:pPr>
        <w:numPr>
          <w:ilvl w:val="0"/>
          <w:numId w:val="20"/>
        </w:numPr>
        <w:spacing w:after="160"/>
        <w:ind w:left="1701" w:hanging="283"/>
        <w:contextualSpacing/>
        <w:jc w:val="both"/>
        <w:rPr>
          <w:sz w:val="24"/>
          <w:szCs w:val="24"/>
        </w:rPr>
      </w:pPr>
      <w:r w:rsidRPr="00692C8A">
        <w:rPr>
          <w:sz w:val="24"/>
          <w:szCs w:val="24"/>
        </w:rPr>
        <w:t>Настоящим Техническим заданием.</w:t>
      </w:r>
    </w:p>
    <w:p w:rsidR="00C31D46" w:rsidRPr="00692C8A" w:rsidRDefault="00C31D46" w:rsidP="002547C8">
      <w:pPr>
        <w:numPr>
          <w:ilvl w:val="2"/>
          <w:numId w:val="10"/>
        </w:numPr>
        <w:spacing w:after="160"/>
        <w:ind w:left="1418" w:hanging="709"/>
        <w:contextualSpacing/>
        <w:jc w:val="both"/>
        <w:rPr>
          <w:sz w:val="24"/>
          <w:szCs w:val="24"/>
        </w:rPr>
      </w:pPr>
      <w:r w:rsidRPr="00692C8A">
        <w:rPr>
          <w:sz w:val="24"/>
          <w:szCs w:val="24"/>
        </w:rPr>
        <w:t>Порядок предоставления проектно-сметной документации:</w:t>
      </w:r>
    </w:p>
    <w:p w:rsidR="00C31D46" w:rsidRPr="00692C8A" w:rsidRDefault="00C31D46" w:rsidP="002547C8">
      <w:pPr>
        <w:numPr>
          <w:ilvl w:val="0"/>
          <w:numId w:val="21"/>
        </w:numPr>
        <w:spacing w:after="160"/>
        <w:ind w:left="1701" w:hanging="283"/>
        <w:contextualSpacing/>
        <w:jc w:val="both"/>
        <w:rPr>
          <w:sz w:val="24"/>
          <w:szCs w:val="24"/>
        </w:rPr>
      </w:pPr>
      <w:r w:rsidRPr="00692C8A">
        <w:rPr>
          <w:sz w:val="24"/>
          <w:szCs w:val="24"/>
        </w:rPr>
        <w:t xml:space="preserve">Заказчик рассматривает предоставленный </w:t>
      </w:r>
      <w:r w:rsidR="00304C5B">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C31D46" w:rsidRPr="00692C8A" w:rsidRDefault="00C31D46" w:rsidP="002547C8">
      <w:pPr>
        <w:numPr>
          <w:ilvl w:val="0"/>
          <w:numId w:val="21"/>
        </w:numPr>
        <w:spacing w:after="160"/>
        <w:ind w:left="1701" w:hanging="283"/>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sidR="00304C5B">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C31D46" w:rsidRPr="00692C8A" w:rsidRDefault="00304C5B" w:rsidP="002547C8">
      <w:pPr>
        <w:numPr>
          <w:ilvl w:val="0"/>
          <w:numId w:val="21"/>
        </w:numPr>
        <w:spacing w:after="160"/>
        <w:ind w:left="1701" w:hanging="283"/>
        <w:contextualSpacing/>
        <w:jc w:val="both"/>
        <w:rPr>
          <w:sz w:val="24"/>
          <w:szCs w:val="24"/>
        </w:rPr>
      </w:pPr>
      <w:r>
        <w:rPr>
          <w:sz w:val="24"/>
          <w:szCs w:val="24"/>
        </w:rPr>
        <w:t>Подрядчик</w:t>
      </w:r>
      <w:r w:rsidR="00C31D46" w:rsidRPr="00692C8A">
        <w:rPr>
          <w:sz w:val="24"/>
          <w:szCs w:val="24"/>
        </w:rPr>
        <w:t xml:space="preserve"> проводит и предоставляет Заказчику экспертное заключение и готовою проектную документацию, при необходимости исправленную на основании замечаний экспертизы и согласования Заказчика.</w:t>
      </w:r>
    </w:p>
    <w:p w:rsidR="00C31D46" w:rsidRPr="00692C8A" w:rsidRDefault="00304C5B" w:rsidP="002547C8">
      <w:pPr>
        <w:numPr>
          <w:ilvl w:val="0"/>
          <w:numId w:val="21"/>
        </w:numPr>
        <w:spacing w:after="160"/>
        <w:ind w:left="1701" w:hanging="283"/>
        <w:contextualSpacing/>
        <w:jc w:val="both"/>
        <w:rPr>
          <w:sz w:val="24"/>
          <w:szCs w:val="24"/>
        </w:rPr>
      </w:pPr>
      <w:r>
        <w:rPr>
          <w:sz w:val="24"/>
          <w:szCs w:val="24"/>
        </w:rPr>
        <w:t>Подрядчик</w:t>
      </w:r>
      <w:r w:rsidR="00C31D46" w:rsidRPr="00692C8A">
        <w:rPr>
          <w:sz w:val="24"/>
          <w:szCs w:val="24"/>
        </w:rPr>
        <w:t xml:space="preserve"> подготовляет сметную часть проектной документации и проводит её экспертизу.</w:t>
      </w:r>
    </w:p>
    <w:p w:rsidR="00C31D46" w:rsidRPr="00692C8A" w:rsidRDefault="00304C5B" w:rsidP="002547C8">
      <w:pPr>
        <w:numPr>
          <w:ilvl w:val="2"/>
          <w:numId w:val="10"/>
        </w:numPr>
        <w:spacing w:after="160"/>
        <w:ind w:left="1418" w:hanging="709"/>
        <w:contextualSpacing/>
        <w:jc w:val="both"/>
        <w:rPr>
          <w:sz w:val="24"/>
          <w:szCs w:val="24"/>
        </w:rPr>
      </w:pPr>
      <w:r>
        <w:rPr>
          <w:sz w:val="24"/>
          <w:szCs w:val="24"/>
        </w:rPr>
        <w:t>Подрядчик</w:t>
      </w:r>
      <w:r w:rsidR="00C31D46"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C31D46" w:rsidRDefault="00C31D46" w:rsidP="002547C8">
      <w:pPr>
        <w:numPr>
          <w:ilvl w:val="2"/>
          <w:numId w:val="10"/>
        </w:numPr>
        <w:ind w:left="1418" w:hanging="709"/>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proofErr w:type="spellStart"/>
      <w:r w:rsidRPr="00692C8A">
        <w:rPr>
          <w:sz w:val="24"/>
          <w:szCs w:val="24"/>
          <w:lang w:val="en-US"/>
        </w:rPr>
        <w:t>dwg</w:t>
      </w:r>
      <w:proofErr w:type="spellEnd"/>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C31D46" w:rsidRDefault="00304C5B" w:rsidP="002547C8">
      <w:pPr>
        <w:numPr>
          <w:ilvl w:val="2"/>
          <w:numId w:val="10"/>
        </w:numPr>
        <w:ind w:left="1418" w:hanging="709"/>
        <w:contextualSpacing/>
        <w:jc w:val="both"/>
        <w:rPr>
          <w:sz w:val="24"/>
          <w:szCs w:val="24"/>
        </w:rPr>
      </w:pPr>
      <w:r>
        <w:rPr>
          <w:sz w:val="24"/>
          <w:szCs w:val="24"/>
        </w:rPr>
        <w:t>Подрядчик</w:t>
      </w:r>
      <w:r w:rsidR="00C31D46">
        <w:rPr>
          <w:sz w:val="24"/>
          <w:szCs w:val="24"/>
        </w:rPr>
        <w:t xml:space="preserve"> обязан подготовить и предоставить сметную документации в форматах, запрошенных Заказчиком.</w:t>
      </w:r>
    </w:p>
    <w:p w:rsidR="00C31D46" w:rsidRPr="00FE679C" w:rsidRDefault="00304C5B" w:rsidP="002547C8">
      <w:pPr>
        <w:pStyle w:val="ac"/>
        <w:numPr>
          <w:ilvl w:val="2"/>
          <w:numId w:val="10"/>
        </w:numPr>
        <w:ind w:left="1418" w:hanging="709"/>
        <w:contextualSpacing/>
        <w:jc w:val="both"/>
        <w:rPr>
          <w:sz w:val="24"/>
          <w:szCs w:val="24"/>
        </w:rPr>
      </w:pPr>
      <w:r>
        <w:rPr>
          <w:sz w:val="24"/>
          <w:szCs w:val="24"/>
        </w:rPr>
        <w:t>Подрядчик</w:t>
      </w:r>
      <w:r w:rsidR="00C31D46">
        <w:rPr>
          <w:sz w:val="24"/>
          <w:szCs w:val="24"/>
        </w:rPr>
        <w:t xml:space="preserve">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предоставленным самим </w:t>
      </w:r>
      <w:r w:rsidR="00A618A5">
        <w:rPr>
          <w:sz w:val="24"/>
          <w:szCs w:val="24"/>
        </w:rPr>
        <w:t>Подрядчиком</w:t>
      </w:r>
      <w:r w:rsidR="00C31D46">
        <w:rPr>
          <w:sz w:val="24"/>
          <w:szCs w:val="24"/>
        </w:rPr>
        <w:t>, и обязуется выполнить работы в указанный срок по согласованию с Заказчиком.</w:t>
      </w:r>
    </w:p>
    <w:p w:rsidR="00C31D46" w:rsidRPr="00FE679C" w:rsidRDefault="00C31D46" w:rsidP="002547C8">
      <w:pPr>
        <w:pStyle w:val="ac"/>
        <w:numPr>
          <w:ilvl w:val="1"/>
          <w:numId w:val="28"/>
        </w:numPr>
        <w:contextualSpacing/>
        <w:jc w:val="both"/>
        <w:outlineLvl w:val="1"/>
        <w:rPr>
          <w:b/>
          <w:sz w:val="24"/>
          <w:szCs w:val="24"/>
        </w:rPr>
      </w:pPr>
      <w:r w:rsidRPr="008D0D68">
        <w:rPr>
          <w:b/>
          <w:sz w:val="24"/>
          <w:szCs w:val="24"/>
        </w:rPr>
        <w:t xml:space="preserve"> </w:t>
      </w:r>
      <w:bookmarkStart w:id="8" w:name="_Toc116047127"/>
      <w:r w:rsidRPr="008D0D68">
        <w:rPr>
          <w:b/>
          <w:sz w:val="24"/>
          <w:szCs w:val="24"/>
        </w:rPr>
        <w:t>Технические требования для строительства (СМР) ВОЛС.</w:t>
      </w:r>
      <w:bookmarkEnd w:id="8"/>
    </w:p>
    <w:p w:rsidR="008D0D68" w:rsidRDefault="00C31D46" w:rsidP="002547C8">
      <w:pPr>
        <w:pStyle w:val="ac"/>
        <w:numPr>
          <w:ilvl w:val="2"/>
          <w:numId w:val="28"/>
        </w:numPr>
        <w:contextualSpacing/>
        <w:jc w:val="both"/>
        <w:rPr>
          <w:sz w:val="24"/>
          <w:szCs w:val="24"/>
        </w:rPr>
      </w:pPr>
      <w:r w:rsidRPr="008D0D68">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C31D46" w:rsidRPr="008D0D68" w:rsidRDefault="00C31D46" w:rsidP="002547C8">
      <w:pPr>
        <w:pStyle w:val="ac"/>
        <w:numPr>
          <w:ilvl w:val="2"/>
          <w:numId w:val="28"/>
        </w:numPr>
        <w:contextualSpacing/>
        <w:jc w:val="both"/>
        <w:rPr>
          <w:sz w:val="24"/>
          <w:szCs w:val="24"/>
        </w:rPr>
      </w:pPr>
      <w:r w:rsidRPr="008D0D68">
        <w:rPr>
          <w:sz w:val="24"/>
          <w:szCs w:val="24"/>
        </w:rPr>
        <w:t>Строительство производится в строгом соответствии со следующими основными требованиями:</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lastRenderedPageBreak/>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Pr="000014D4">
        <w:rPr>
          <w:sz w:val="24"/>
          <w:szCs w:val="24"/>
        </w:rPr>
        <w:t>РУз</w:t>
      </w:r>
      <w:proofErr w:type="spellEnd"/>
      <w:r w:rsidRPr="000014D4">
        <w:rPr>
          <w:sz w:val="24"/>
          <w:szCs w:val="24"/>
        </w:rPr>
        <w:t>.</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В случае если при исполнении обязательств по договору </w:t>
      </w:r>
      <w:r w:rsidR="00A618A5">
        <w:rPr>
          <w:sz w:val="24"/>
          <w:szCs w:val="24"/>
        </w:rPr>
        <w:t>Подрядчик</w:t>
      </w:r>
      <w:r w:rsidRPr="000014D4">
        <w:rPr>
          <w:sz w:val="24"/>
          <w:szCs w:val="24"/>
        </w:rPr>
        <w:t xml:space="preserve"> или привлеченное </w:t>
      </w:r>
      <w:r w:rsidR="00A618A5">
        <w:rPr>
          <w:sz w:val="24"/>
          <w:szCs w:val="24"/>
        </w:rPr>
        <w:t>Подрядчиком</w:t>
      </w:r>
      <w:r w:rsidRPr="000014D4">
        <w:rPr>
          <w:sz w:val="24"/>
          <w:szCs w:val="24"/>
        </w:rPr>
        <w:t xml:space="preserve"> сторонние лицо нанесёт ущерб имуществу Заказчика или третьих лиц, то </w:t>
      </w:r>
      <w:r w:rsidR="00A618A5">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В случае возникновения обязательств </w:t>
      </w:r>
      <w:r w:rsidR="00A618A5">
        <w:rPr>
          <w:sz w:val="24"/>
          <w:szCs w:val="24"/>
        </w:rPr>
        <w:t>Подрядчика</w:t>
      </w:r>
      <w:r w:rsidRPr="000014D4">
        <w:rPr>
          <w:sz w:val="24"/>
          <w:szCs w:val="24"/>
        </w:rPr>
        <w:t xml:space="preserve"> перед третьими лицами, не учтенных в данном ТЗ, </w:t>
      </w:r>
      <w:r w:rsidR="00A618A5">
        <w:rPr>
          <w:sz w:val="24"/>
          <w:szCs w:val="24"/>
        </w:rPr>
        <w:t>Подрядчик</w:t>
      </w:r>
      <w:r w:rsidRPr="000014D4">
        <w:rPr>
          <w:sz w:val="24"/>
          <w:szCs w:val="24"/>
        </w:rPr>
        <w:t xml:space="preserve"> закрывает эти обязательства за счет собственных средств, без привлечения Заказчика. </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 xml:space="preserve">В течение всего периода работ, еженедельно предоставлять в </w:t>
      </w:r>
      <w:r w:rsidRPr="000014D4">
        <w:rPr>
          <w:sz w:val="24"/>
          <w:szCs w:val="24"/>
          <w:lang w:val="en-US"/>
        </w:rPr>
        <w:t>OOO</w:t>
      </w:r>
      <w:r w:rsidRPr="000014D4">
        <w:rPr>
          <w:sz w:val="24"/>
          <w:szCs w:val="24"/>
        </w:rPr>
        <w:t xml:space="preserve"> «</w:t>
      </w:r>
      <w:r w:rsidRPr="000014D4">
        <w:rPr>
          <w:sz w:val="24"/>
          <w:szCs w:val="24"/>
          <w:lang w:val="en-US"/>
        </w:rPr>
        <w:t>UMS</w:t>
      </w:r>
      <w:r w:rsidRPr="000014D4">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 или +998 97 403-85-18.</w:t>
      </w:r>
    </w:p>
    <w:p w:rsidR="00C31D46" w:rsidRPr="000014D4"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Утвер</w:t>
      </w:r>
      <w:r>
        <w:rPr>
          <w:sz w:val="24"/>
          <w:szCs w:val="24"/>
        </w:rPr>
        <w:t>жденной проектной документацией.</w:t>
      </w:r>
    </w:p>
    <w:p w:rsidR="00C31D46" w:rsidRPr="009D0586" w:rsidRDefault="00C31D46" w:rsidP="002547C8">
      <w:pPr>
        <w:pStyle w:val="ac"/>
        <w:numPr>
          <w:ilvl w:val="0"/>
          <w:numId w:val="13"/>
        </w:numPr>
        <w:tabs>
          <w:tab w:val="left" w:pos="252"/>
        </w:tabs>
        <w:ind w:left="1701" w:hanging="283"/>
        <w:contextualSpacing/>
        <w:jc w:val="both"/>
        <w:rPr>
          <w:sz w:val="24"/>
          <w:szCs w:val="24"/>
        </w:rPr>
      </w:pPr>
      <w:r w:rsidRPr="000014D4">
        <w:rPr>
          <w:sz w:val="24"/>
          <w:szCs w:val="24"/>
        </w:rPr>
        <w:t>Настоящим Техническим заданием.</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Ввод волоконно-оптического кабеля (ВОК) в здания станций и контейнеры осуществляется с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w:t>
      </w:r>
      <w:proofErr w:type="spellStart"/>
      <w:r w:rsidRPr="008D0D68">
        <w:rPr>
          <w:sz w:val="24"/>
          <w:szCs w:val="24"/>
        </w:rPr>
        <w:t>кабельроста</w:t>
      </w:r>
      <w:proofErr w:type="spellEnd"/>
      <w:r w:rsidRPr="008D0D68">
        <w:rPr>
          <w:sz w:val="24"/>
          <w:szCs w:val="24"/>
        </w:rPr>
        <w:t>, пластикового и металлический короб, металлического рукава, а также кабельных каналов и шахт самого здания.</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При прокладке кабеля ВОК по внешней стене здания, по чердаку, по крышам необходимо кабель должен быть защищен от механических повреждений </w:t>
      </w:r>
      <w:proofErr w:type="spellStart"/>
      <w:r w:rsidRPr="008D0D68">
        <w:rPr>
          <w:sz w:val="24"/>
          <w:szCs w:val="24"/>
        </w:rPr>
        <w:t>металлорукавом</w:t>
      </w:r>
      <w:proofErr w:type="spellEnd"/>
      <w:r w:rsidRPr="008D0D68">
        <w:rPr>
          <w:sz w:val="24"/>
          <w:szCs w:val="24"/>
        </w:rPr>
        <w:t xml:space="preserve"> или стальными трубами. </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прокладке кабеля ВОК в канализации необходимо перед проведением работ проветрить колодец, проверить целостность и проходимость кабельного канала, при необходимости провести чистку.</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каналов.</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8D0D68" w:rsidRDefault="00C31D46" w:rsidP="002547C8">
      <w:pPr>
        <w:pStyle w:val="ac"/>
        <w:numPr>
          <w:ilvl w:val="2"/>
          <w:numId w:val="28"/>
        </w:numPr>
        <w:ind w:left="0" w:firstLine="0"/>
        <w:contextualSpacing/>
        <w:jc w:val="both"/>
        <w:rPr>
          <w:sz w:val="24"/>
          <w:szCs w:val="24"/>
        </w:rPr>
      </w:pPr>
      <w:r w:rsidRPr="008D0D68">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 а сигнальная пластиковая лента должна быть уложена сверху над кабелем ВОК на глубине 0,6м.</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Предусмотреть фиксацию кабельной трассы ж/б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далее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w:t>
      </w:r>
      <w:r w:rsidRPr="008D0D68">
        <w:rPr>
          <w:sz w:val="24"/>
          <w:szCs w:val="24"/>
        </w:rPr>
        <w:lastRenderedPageBreak/>
        <w:t>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8D0D68" w:rsidRDefault="00C31D46" w:rsidP="002547C8">
      <w:pPr>
        <w:pStyle w:val="ac"/>
        <w:numPr>
          <w:ilvl w:val="2"/>
          <w:numId w:val="28"/>
        </w:numPr>
        <w:ind w:left="0" w:firstLine="0"/>
        <w:contextualSpacing/>
        <w:jc w:val="both"/>
        <w:rPr>
          <w:sz w:val="24"/>
          <w:szCs w:val="24"/>
        </w:rPr>
      </w:pPr>
      <w:r w:rsidRPr="008D0D68">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8D0D68" w:rsidRDefault="00C31D46" w:rsidP="002547C8">
      <w:pPr>
        <w:pStyle w:val="ac"/>
        <w:numPr>
          <w:ilvl w:val="2"/>
          <w:numId w:val="28"/>
        </w:numPr>
        <w:ind w:left="0" w:firstLine="0"/>
        <w:contextualSpacing/>
        <w:jc w:val="both"/>
        <w:rPr>
          <w:sz w:val="24"/>
          <w:szCs w:val="24"/>
        </w:rPr>
      </w:pPr>
      <w:r w:rsidRPr="008D0D68">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Транспортировка всех материалов до строительных площадок осуществляется силами Подрядчика, транспортные расходы оплачиваются согласно сметного расчета. </w:t>
      </w:r>
    </w:p>
    <w:p w:rsidR="00C31D46" w:rsidRPr="008D0D68" w:rsidRDefault="00C31D46" w:rsidP="002547C8">
      <w:pPr>
        <w:pStyle w:val="ac"/>
        <w:numPr>
          <w:ilvl w:val="2"/>
          <w:numId w:val="28"/>
        </w:numPr>
        <w:ind w:left="0" w:firstLine="0"/>
        <w:contextualSpacing/>
        <w:jc w:val="both"/>
        <w:rPr>
          <w:sz w:val="24"/>
          <w:szCs w:val="24"/>
        </w:rPr>
      </w:pPr>
      <w:r w:rsidRPr="008D0D68">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C31D46" w:rsidRPr="00D07E9A" w:rsidRDefault="00C31D46" w:rsidP="002547C8">
      <w:pPr>
        <w:pStyle w:val="ac"/>
        <w:numPr>
          <w:ilvl w:val="0"/>
          <w:numId w:val="14"/>
        </w:numPr>
        <w:ind w:left="1701" w:hanging="283"/>
        <w:contextualSpacing/>
        <w:jc w:val="both"/>
        <w:rPr>
          <w:sz w:val="24"/>
          <w:szCs w:val="24"/>
        </w:rPr>
      </w:pPr>
      <w:proofErr w:type="spellStart"/>
      <w:r w:rsidRPr="00D07E9A">
        <w:rPr>
          <w:sz w:val="24"/>
          <w:szCs w:val="24"/>
        </w:rPr>
        <w:t>Километрическое</w:t>
      </w:r>
      <w:proofErr w:type="spellEnd"/>
      <w:r w:rsidRPr="00D07E9A">
        <w:rPr>
          <w:sz w:val="24"/>
          <w:szCs w:val="24"/>
        </w:rPr>
        <w:t xml:space="preserve"> затухание для длины волны 1,31мкм не более 0,38 дБ/км</w:t>
      </w:r>
      <w:r>
        <w:rPr>
          <w:sz w:val="24"/>
          <w:szCs w:val="24"/>
        </w:rPr>
        <w:t>.</w:t>
      </w:r>
    </w:p>
    <w:p w:rsidR="00C31D46" w:rsidRPr="00D07E9A" w:rsidRDefault="00C31D46" w:rsidP="002547C8">
      <w:pPr>
        <w:pStyle w:val="ac"/>
        <w:numPr>
          <w:ilvl w:val="0"/>
          <w:numId w:val="14"/>
        </w:numPr>
        <w:ind w:left="1701" w:hanging="283"/>
        <w:contextualSpacing/>
        <w:jc w:val="both"/>
        <w:rPr>
          <w:sz w:val="24"/>
          <w:szCs w:val="24"/>
        </w:rPr>
      </w:pPr>
      <w:proofErr w:type="spellStart"/>
      <w:r w:rsidRPr="00D07E9A">
        <w:rPr>
          <w:sz w:val="24"/>
          <w:szCs w:val="24"/>
        </w:rPr>
        <w:t>Километрическое</w:t>
      </w:r>
      <w:proofErr w:type="spellEnd"/>
      <w:r w:rsidRPr="00D07E9A">
        <w:rPr>
          <w:sz w:val="24"/>
          <w:szCs w:val="24"/>
        </w:rPr>
        <w:t xml:space="preserve"> затухание для длины волны 1,55мкм не более 0,25 дБ/км</w:t>
      </w:r>
      <w:r>
        <w:rPr>
          <w:sz w:val="24"/>
          <w:szCs w:val="24"/>
        </w:rPr>
        <w:t>.</w:t>
      </w:r>
    </w:p>
    <w:p w:rsidR="00C31D46" w:rsidRDefault="00C31D46" w:rsidP="002547C8">
      <w:pPr>
        <w:pStyle w:val="ac"/>
        <w:numPr>
          <w:ilvl w:val="0"/>
          <w:numId w:val="14"/>
        </w:numPr>
        <w:ind w:left="1701" w:hanging="283"/>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C31D46" w:rsidRPr="00FE679C" w:rsidRDefault="00C31D46" w:rsidP="002547C8">
      <w:pPr>
        <w:pStyle w:val="ac"/>
        <w:numPr>
          <w:ilvl w:val="0"/>
          <w:numId w:val="14"/>
        </w:numPr>
        <w:ind w:left="1701" w:hanging="283"/>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C31D46" w:rsidRPr="005E705E" w:rsidRDefault="00C31D46" w:rsidP="002547C8">
      <w:pPr>
        <w:pStyle w:val="ac"/>
        <w:numPr>
          <w:ilvl w:val="1"/>
          <w:numId w:val="28"/>
        </w:numPr>
        <w:contextualSpacing/>
        <w:jc w:val="both"/>
        <w:outlineLvl w:val="1"/>
        <w:rPr>
          <w:b/>
          <w:sz w:val="24"/>
          <w:szCs w:val="24"/>
        </w:rPr>
      </w:pPr>
      <w:bookmarkStart w:id="9" w:name="_Toc116047128"/>
      <w:r w:rsidRPr="005E705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9"/>
    </w:p>
    <w:p w:rsidR="00C31D46" w:rsidRDefault="00C31D46" w:rsidP="00C31D46">
      <w:pPr>
        <w:pStyle w:val="ac"/>
        <w:ind w:left="1418"/>
        <w:jc w:val="both"/>
        <w:rPr>
          <w:sz w:val="24"/>
          <w:szCs w:val="24"/>
        </w:rPr>
      </w:pPr>
    </w:p>
    <w:p w:rsidR="005E705E" w:rsidRDefault="00A618A5" w:rsidP="002547C8">
      <w:pPr>
        <w:pStyle w:val="ac"/>
        <w:numPr>
          <w:ilvl w:val="2"/>
          <w:numId w:val="29"/>
        </w:numPr>
        <w:spacing w:after="160"/>
        <w:contextualSpacing/>
        <w:jc w:val="both"/>
        <w:rPr>
          <w:sz w:val="24"/>
          <w:szCs w:val="24"/>
        </w:rPr>
      </w:pPr>
      <w:r>
        <w:rPr>
          <w:sz w:val="24"/>
          <w:szCs w:val="24"/>
        </w:rPr>
        <w:t>Подрядчик</w:t>
      </w:r>
      <w:r w:rsidR="00C31D46" w:rsidRPr="005E705E">
        <w:rPr>
          <w:sz w:val="24"/>
          <w:szCs w:val="24"/>
        </w:rPr>
        <w:t xml:space="preserve"> оформляет и предоставляет полный комплект исполнительной документации (ИД) Заказчику по факту выполненного строительства ВОЛС. </w:t>
      </w:r>
    </w:p>
    <w:p w:rsidR="005E705E" w:rsidRDefault="00A618A5" w:rsidP="002547C8">
      <w:pPr>
        <w:pStyle w:val="ac"/>
        <w:numPr>
          <w:ilvl w:val="2"/>
          <w:numId w:val="29"/>
        </w:numPr>
        <w:spacing w:after="160"/>
        <w:contextualSpacing/>
        <w:jc w:val="both"/>
        <w:rPr>
          <w:sz w:val="24"/>
          <w:szCs w:val="24"/>
        </w:rPr>
      </w:pPr>
      <w:r>
        <w:rPr>
          <w:sz w:val="24"/>
          <w:szCs w:val="24"/>
        </w:rPr>
        <w:t xml:space="preserve">Подрядчик </w:t>
      </w:r>
      <w:r w:rsidR="00C31D46" w:rsidRPr="005E705E">
        <w:rPr>
          <w:sz w:val="24"/>
          <w:szCs w:val="24"/>
        </w:rPr>
        <w:t>оформляет регистрацию законченного объекта строительства -  как результат получает справку о регистрации и предоставляет оригинал Заказчику.</w:t>
      </w:r>
    </w:p>
    <w:p w:rsidR="005E705E" w:rsidRDefault="00A618A5" w:rsidP="002547C8">
      <w:pPr>
        <w:pStyle w:val="ac"/>
        <w:numPr>
          <w:ilvl w:val="2"/>
          <w:numId w:val="29"/>
        </w:numPr>
        <w:spacing w:after="160"/>
        <w:contextualSpacing/>
        <w:jc w:val="both"/>
        <w:rPr>
          <w:sz w:val="24"/>
          <w:szCs w:val="24"/>
        </w:rPr>
      </w:pPr>
      <w:r>
        <w:rPr>
          <w:sz w:val="24"/>
          <w:szCs w:val="24"/>
        </w:rPr>
        <w:t>Подрядчик</w:t>
      </w:r>
      <w:r w:rsidR="00C31D46" w:rsidRPr="005E705E">
        <w:rPr>
          <w:sz w:val="24"/>
          <w:szCs w:val="24"/>
        </w:rPr>
        <w:t xml:space="preserve">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C31D46" w:rsidRPr="005E705E" w:rsidRDefault="00C31D46" w:rsidP="002547C8">
      <w:pPr>
        <w:pStyle w:val="ac"/>
        <w:numPr>
          <w:ilvl w:val="2"/>
          <w:numId w:val="29"/>
        </w:numPr>
        <w:spacing w:after="160"/>
        <w:contextualSpacing/>
        <w:jc w:val="both"/>
        <w:rPr>
          <w:sz w:val="24"/>
          <w:szCs w:val="24"/>
        </w:rPr>
      </w:pPr>
      <w:r w:rsidRPr="005E705E">
        <w:rPr>
          <w:sz w:val="24"/>
          <w:szCs w:val="24"/>
        </w:rPr>
        <w:t>Исполнительная документация должна быть предоставлена в одном экземпляре и в следующем составе:</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Титульный лист;</w:t>
      </w:r>
    </w:p>
    <w:p w:rsidR="00C31D46" w:rsidRPr="008758E3" w:rsidRDefault="00C31D46" w:rsidP="002547C8">
      <w:pPr>
        <w:numPr>
          <w:ilvl w:val="0"/>
          <w:numId w:val="12"/>
        </w:numPr>
        <w:tabs>
          <w:tab w:val="left" w:pos="28"/>
        </w:tabs>
        <w:ind w:left="1701" w:hanging="283"/>
        <w:jc w:val="both"/>
        <w:rPr>
          <w:sz w:val="24"/>
          <w:szCs w:val="24"/>
        </w:rPr>
      </w:pPr>
      <w:r w:rsidRPr="00F16E4E">
        <w:rPr>
          <w:sz w:val="24"/>
          <w:szCs w:val="24"/>
        </w:rPr>
        <w:t>Рабочие чертежи</w:t>
      </w:r>
      <w:r>
        <w:rPr>
          <w:sz w:val="24"/>
          <w:szCs w:val="24"/>
          <w:lang w:val="en-US"/>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Укладочная ведомость строительных длин ВОК;</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Таблица измерений затуханий ОВ перед/после прокладки;</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смонтированного оптического кросса (=кол-ву кроссов);</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на затухание сварок ОВ в оптических кроссах (= кол-ву кроссов);</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смонтированной муфты (= количеству муфт);</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на затухание сварок ОВ в муфтах (= количеству муфт)</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 xml:space="preserve">Монтажная схема </w:t>
      </w:r>
      <w:proofErr w:type="spellStart"/>
      <w:r w:rsidRPr="00F16E4E">
        <w:rPr>
          <w:sz w:val="24"/>
          <w:szCs w:val="24"/>
        </w:rPr>
        <w:t>разветвительной</w:t>
      </w:r>
      <w:proofErr w:type="spellEnd"/>
      <w:r w:rsidRPr="00F16E4E">
        <w:rPr>
          <w:sz w:val="24"/>
          <w:szCs w:val="24"/>
        </w:rPr>
        <w:t xml:space="preserve"> муфты;</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Паспорт на затухания ВОЛС на участке;</w:t>
      </w:r>
    </w:p>
    <w:p w:rsidR="00C31D46" w:rsidRPr="00F16E4E" w:rsidRDefault="00C31D46" w:rsidP="002547C8">
      <w:pPr>
        <w:numPr>
          <w:ilvl w:val="0"/>
          <w:numId w:val="12"/>
        </w:numPr>
        <w:tabs>
          <w:tab w:val="left" w:pos="28"/>
        </w:tabs>
        <w:ind w:left="1701" w:hanging="283"/>
        <w:jc w:val="both"/>
        <w:rPr>
          <w:sz w:val="24"/>
          <w:szCs w:val="24"/>
        </w:rPr>
      </w:pPr>
      <w:proofErr w:type="spellStart"/>
      <w:r w:rsidRPr="00F16E4E">
        <w:rPr>
          <w:sz w:val="24"/>
          <w:szCs w:val="24"/>
        </w:rPr>
        <w:t>Рефлектограммы</w:t>
      </w:r>
      <w:proofErr w:type="spellEnd"/>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Протоколы входного контроля строительных длин кабеля;</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 xml:space="preserve">Схема </w:t>
      </w:r>
      <w:proofErr w:type="spellStart"/>
      <w:r w:rsidRPr="00F16E4E">
        <w:rPr>
          <w:sz w:val="24"/>
          <w:szCs w:val="24"/>
        </w:rPr>
        <w:t>разварки</w:t>
      </w:r>
      <w:proofErr w:type="spellEnd"/>
      <w:r w:rsidRPr="00F16E4E">
        <w:rPr>
          <w:sz w:val="24"/>
          <w:szCs w:val="24"/>
        </w:rPr>
        <w:t xml:space="preserve"> волокон</w:t>
      </w:r>
      <w:r>
        <w:rPr>
          <w:sz w:val="24"/>
          <w:szCs w:val="24"/>
          <w:lang w:val="en-US"/>
        </w:rPr>
        <w:t>;</w:t>
      </w:r>
    </w:p>
    <w:p w:rsidR="00C31D46" w:rsidRDefault="00C31D46" w:rsidP="002547C8">
      <w:pPr>
        <w:numPr>
          <w:ilvl w:val="0"/>
          <w:numId w:val="12"/>
        </w:numPr>
        <w:tabs>
          <w:tab w:val="left" w:pos="28"/>
        </w:tabs>
        <w:ind w:left="1701"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C31D46" w:rsidRPr="008758E3" w:rsidRDefault="00C31D46" w:rsidP="002547C8">
      <w:pPr>
        <w:numPr>
          <w:ilvl w:val="0"/>
          <w:numId w:val="12"/>
        </w:numPr>
        <w:tabs>
          <w:tab w:val="left" w:pos="28"/>
        </w:tabs>
        <w:ind w:left="1701"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C31D46" w:rsidRPr="008758E3" w:rsidRDefault="00C31D46" w:rsidP="002547C8">
      <w:pPr>
        <w:numPr>
          <w:ilvl w:val="0"/>
          <w:numId w:val="12"/>
        </w:numPr>
        <w:tabs>
          <w:tab w:val="left" w:pos="28"/>
        </w:tabs>
        <w:ind w:left="1701" w:hanging="283"/>
        <w:jc w:val="both"/>
        <w:rPr>
          <w:sz w:val="24"/>
          <w:szCs w:val="24"/>
        </w:rPr>
      </w:pPr>
      <w:r w:rsidRPr="00F16E4E">
        <w:rPr>
          <w:sz w:val="24"/>
          <w:szCs w:val="24"/>
        </w:rPr>
        <w:lastRenderedPageBreak/>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Акты рабочей комиссии (индивидуального и комплексного опробования);</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Акт приемки строительства;</w:t>
      </w:r>
    </w:p>
    <w:p w:rsidR="00C31D46" w:rsidRPr="00F16E4E" w:rsidRDefault="00C31D46" w:rsidP="002547C8">
      <w:pPr>
        <w:numPr>
          <w:ilvl w:val="0"/>
          <w:numId w:val="12"/>
        </w:numPr>
        <w:tabs>
          <w:tab w:val="left" w:pos="28"/>
        </w:tabs>
        <w:ind w:left="1701" w:hanging="283"/>
        <w:jc w:val="both"/>
        <w:rPr>
          <w:sz w:val="24"/>
          <w:szCs w:val="24"/>
        </w:rPr>
      </w:pPr>
      <w:r w:rsidRPr="00F16E4E">
        <w:rPr>
          <w:sz w:val="24"/>
          <w:szCs w:val="24"/>
        </w:rPr>
        <w:t>Копии сертификатов соответствия (на кабели, кроссы, муфты);</w:t>
      </w:r>
    </w:p>
    <w:p w:rsidR="00C31D46" w:rsidRPr="00F16E4E" w:rsidRDefault="00C31D46" w:rsidP="002547C8">
      <w:pPr>
        <w:numPr>
          <w:ilvl w:val="0"/>
          <w:numId w:val="12"/>
        </w:numPr>
        <w:tabs>
          <w:tab w:val="left" w:pos="28"/>
        </w:tabs>
        <w:ind w:left="1701"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C31D46" w:rsidRDefault="00C31D46" w:rsidP="002547C8">
      <w:pPr>
        <w:numPr>
          <w:ilvl w:val="0"/>
          <w:numId w:val="12"/>
        </w:numPr>
        <w:tabs>
          <w:tab w:val="left" w:pos="28"/>
        </w:tabs>
        <w:ind w:left="1701"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C31D46" w:rsidRPr="00FE679C" w:rsidRDefault="00C31D46" w:rsidP="002547C8">
      <w:pPr>
        <w:numPr>
          <w:ilvl w:val="0"/>
          <w:numId w:val="12"/>
        </w:numPr>
        <w:tabs>
          <w:tab w:val="left" w:pos="28"/>
        </w:tabs>
        <w:ind w:left="1701" w:hanging="283"/>
        <w:jc w:val="both"/>
        <w:rPr>
          <w:color w:val="000000"/>
          <w:sz w:val="24"/>
          <w:szCs w:val="24"/>
        </w:rPr>
      </w:pPr>
      <w:r w:rsidRPr="008758E3">
        <w:rPr>
          <w:sz w:val="24"/>
          <w:szCs w:val="24"/>
        </w:rPr>
        <w:t>Справка о законченном строительстве объекта/линии.</w:t>
      </w:r>
    </w:p>
    <w:p w:rsidR="00C31D46" w:rsidRPr="00FE679C" w:rsidRDefault="00C31D46" w:rsidP="002547C8">
      <w:pPr>
        <w:pStyle w:val="1"/>
        <w:numPr>
          <w:ilvl w:val="0"/>
          <w:numId w:val="9"/>
        </w:numPr>
        <w:spacing w:before="0" w:line="240" w:lineRule="auto"/>
        <w:jc w:val="both"/>
        <w:rPr>
          <w:rFonts w:ascii="Times New Roman" w:hAnsi="Times New Roman" w:cs="Times New Roman"/>
          <w:b/>
          <w:color w:val="auto"/>
          <w:sz w:val="24"/>
          <w:szCs w:val="24"/>
        </w:rPr>
      </w:pPr>
      <w:bookmarkStart w:id="10" w:name="_Toc116047130"/>
      <w:r w:rsidRPr="00C845F8">
        <w:rPr>
          <w:rFonts w:ascii="Times New Roman" w:hAnsi="Times New Roman" w:cs="Times New Roman"/>
          <w:b/>
          <w:color w:val="auto"/>
          <w:sz w:val="24"/>
          <w:szCs w:val="24"/>
        </w:rPr>
        <w:t>Сведение о новизне</w:t>
      </w:r>
      <w:bookmarkEnd w:id="10"/>
    </w:p>
    <w:p w:rsidR="00C31D46" w:rsidRDefault="00C31D46" w:rsidP="00C31D46">
      <w:pPr>
        <w:ind w:firstLine="567"/>
        <w:jc w:val="both"/>
        <w:rPr>
          <w:sz w:val="24"/>
          <w:szCs w:val="24"/>
        </w:rPr>
      </w:pPr>
      <w:r>
        <w:rPr>
          <w:sz w:val="24"/>
          <w:szCs w:val="24"/>
        </w:rPr>
        <w:t xml:space="preserve">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w:t>
      </w:r>
      <w:r w:rsidR="0030163E">
        <w:rPr>
          <w:sz w:val="24"/>
          <w:szCs w:val="24"/>
        </w:rPr>
        <w:t>Договора</w:t>
      </w:r>
      <w:r>
        <w:rPr>
          <w:sz w:val="24"/>
          <w:szCs w:val="24"/>
        </w:rPr>
        <w:t xml:space="preserve">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C31D46" w:rsidRPr="005E705E" w:rsidRDefault="00C31D46" w:rsidP="005E705E">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C31D46" w:rsidRPr="00FE679C" w:rsidRDefault="00C31D46" w:rsidP="002547C8">
      <w:pPr>
        <w:pStyle w:val="1"/>
        <w:numPr>
          <w:ilvl w:val="0"/>
          <w:numId w:val="9"/>
        </w:numPr>
        <w:jc w:val="both"/>
        <w:rPr>
          <w:rFonts w:ascii="Times New Roman" w:hAnsi="Times New Roman" w:cs="Times New Roman"/>
          <w:b/>
          <w:color w:val="auto"/>
          <w:sz w:val="24"/>
          <w:szCs w:val="24"/>
        </w:rPr>
      </w:pPr>
      <w:bookmarkStart w:id="11" w:name="_Toc116047133"/>
      <w:r w:rsidRPr="00C845F8">
        <w:rPr>
          <w:rFonts w:ascii="Times New Roman" w:hAnsi="Times New Roman" w:cs="Times New Roman"/>
          <w:b/>
          <w:color w:val="auto"/>
          <w:sz w:val="24"/>
          <w:szCs w:val="24"/>
        </w:rPr>
        <w:t>Требования к безопасности</w:t>
      </w:r>
      <w:bookmarkEnd w:id="11"/>
    </w:p>
    <w:p w:rsidR="00C31D46" w:rsidRPr="008503B3" w:rsidRDefault="00C31D46" w:rsidP="00FE679C">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эксплуатации, техническом обслуживании и ремонте в соответствии с требованиями «Правил устройства электроустановок», государственного стандарта «Сети 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C31D46" w:rsidRPr="00C845F8" w:rsidRDefault="00C31D46" w:rsidP="002547C8">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16047134"/>
      <w:r w:rsidRPr="00C845F8">
        <w:rPr>
          <w:rFonts w:ascii="Times New Roman" w:hAnsi="Times New Roman" w:cs="Times New Roman"/>
          <w:b/>
          <w:color w:val="auto"/>
          <w:sz w:val="24"/>
          <w:szCs w:val="24"/>
        </w:rPr>
        <w:t>Требования по правилам сдачи и приёмки</w:t>
      </w:r>
      <w:bookmarkEnd w:id="12"/>
    </w:p>
    <w:p w:rsidR="00C31D46" w:rsidRDefault="00C31D46" w:rsidP="00C31D46">
      <w:pPr>
        <w:ind w:firstLine="426"/>
        <w:jc w:val="both"/>
        <w:rPr>
          <w:sz w:val="24"/>
          <w:szCs w:val="24"/>
        </w:rPr>
      </w:pPr>
    </w:p>
    <w:p w:rsidR="00C31D46" w:rsidRDefault="00C31D46" w:rsidP="00C31D46">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C31D46" w:rsidRPr="00287773" w:rsidRDefault="00C31D46" w:rsidP="00C31D46">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C31D46" w:rsidRPr="00287773" w:rsidRDefault="005E705E" w:rsidP="00C31D46">
      <w:pPr>
        <w:tabs>
          <w:tab w:val="left" w:pos="0"/>
        </w:tabs>
        <w:ind w:firstLine="426"/>
        <w:contextualSpacing/>
        <w:jc w:val="both"/>
        <w:rPr>
          <w:sz w:val="24"/>
          <w:szCs w:val="24"/>
        </w:rPr>
      </w:pPr>
      <w:r>
        <w:rPr>
          <w:sz w:val="24"/>
          <w:szCs w:val="24"/>
        </w:rPr>
        <w:t>Подрядчик</w:t>
      </w:r>
      <w:r w:rsidR="00C31D46"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C31D46" w:rsidRPr="00287773" w:rsidRDefault="005E705E" w:rsidP="00C31D46">
      <w:pPr>
        <w:tabs>
          <w:tab w:val="left" w:pos="0"/>
        </w:tabs>
        <w:ind w:firstLine="426"/>
        <w:contextualSpacing/>
        <w:jc w:val="both"/>
        <w:rPr>
          <w:sz w:val="24"/>
          <w:szCs w:val="24"/>
        </w:rPr>
      </w:pPr>
      <w:r>
        <w:rPr>
          <w:sz w:val="24"/>
          <w:szCs w:val="24"/>
        </w:rPr>
        <w:t>Подрядчик</w:t>
      </w:r>
      <w:r w:rsidR="00C31D46"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C31D46" w:rsidRPr="00287773" w:rsidRDefault="00C31D46" w:rsidP="00C31D46">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sidR="005E705E">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sidR="005E705E">
        <w:rPr>
          <w:sz w:val="24"/>
          <w:szCs w:val="24"/>
        </w:rPr>
        <w:t xml:space="preserve">Подрядчиком </w:t>
      </w:r>
      <w:r w:rsidRPr="00287773">
        <w:rPr>
          <w:sz w:val="24"/>
          <w:szCs w:val="24"/>
        </w:rPr>
        <w:t>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C31D46" w:rsidRPr="00287773" w:rsidRDefault="00C31D46" w:rsidP="00C31D46">
      <w:pPr>
        <w:tabs>
          <w:tab w:val="left" w:pos="0"/>
        </w:tabs>
        <w:spacing w:line="288" w:lineRule="auto"/>
        <w:ind w:firstLine="426"/>
        <w:contextualSpacing/>
        <w:jc w:val="both"/>
        <w:rPr>
          <w:sz w:val="24"/>
          <w:szCs w:val="24"/>
        </w:rPr>
      </w:pPr>
      <w:r w:rsidRPr="00287773">
        <w:rPr>
          <w:sz w:val="24"/>
          <w:szCs w:val="24"/>
        </w:rPr>
        <w:t xml:space="preserve">После исправления </w:t>
      </w:r>
      <w:r w:rsidR="00A618A5">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C31D46" w:rsidRDefault="00C31D46" w:rsidP="00C31D46">
      <w:pPr>
        <w:tabs>
          <w:tab w:val="left" w:pos="0"/>
        </w:tabs>
        <w:spacing w:line="288" w:lineRule="auto"/>
        <w:ind w:firstLine="426"/>
        <w:contextualSpacing/>
        <w:jc w:val="both"/>
        <w:rPr>
          <w:sz w:val="24"/>
          <w:szCs w:val="24"/>
        </w:rPr>
      </w:pPr>
      <w:r w:rsidRPr="00287773">
        <w:rPr>
          <w:sz w:val="24"/>
          <w:szCs w:val="24"/>
        </w:rPr>
        <w:lastRenderedPageBreak/>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sidR="00A618A5">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C31D46" w:rsidRDefault="00C31D46" w:rsidP="00C31D46">
      <w:pPr>
        <w:pStyle w:val="ac"/>
        <w:tabs>
          <w:tab w:val="left" w:pos="0"/>
        </w:tabs>
        <w:ind w:left="0" w:firstLine="426"/>
        <w:jc w:val="both"/>
        <w:rPr>
          <w:sz w:val="24"/>
          <w:szCs w:val="24"/>
        </w:rPr>
      </w:pPr>
      <w:r>
        <w:rPr>
          <w:sz w:val="24"/>
          <w:szCs w:val="24"/>
        </w:rPr>
        <w:t xml:space="preserve">В случае передачи давальческого сырья и материалов </w:t>
      </w:r>
      <w:r w:rsidR="00A618A5">
        <w:rPr>
          <w:sz w:val="24"/>
          <w:szCs w:val="24"/>
        </w:rPr>
        <w:t>Подрядчиком</w:t>
      </w:r>
      <w:r>
        <w:rPr>
          <w:sz w:val="24"/>
          <w:szCs w:val="24"/>
        </w:rPr>
        <w:t xml:space="preserve">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w:t>
      </w:r>
      <w:r w:rsidR="00A618A5">
        <w:rPr>
          <w:sz w:val="24"/>
          <w:szCs w:val="24"/>
        </w:rPr>
        <w:t>Подрядчик</w:t>
      </w:r>
      <w:r>
        <w:rPr>
          <w:sz w:val="24"/>
          <w:szCs w:val="24"/>
        </w:rPr>
        <w:t xml:space="preserve"> совместно с Заказчиком проверяет комплектность передаваемого и подписывает акт приёма-передачи. Акт приёма-передачи в количестве 4 экземпляров (3 экземпляра для Заказчика и 1 </w:t>
      </w:r>
      <w:r w:rsidR="00A618A5">
        <w:rPr>
          <w:sz w:val="24"/>
          <w:szCs w:val="24"/>
        </w:rPr>
        <w:t>Подрядчику</w:t>
      </w:r>
      <w:r>
        <w:rPr>
          <w:sz w:val="24"/>
          <w:szCs w:val="24"/>
        </w:rPr>
        <w:t xml:space="preserve">) подписывается уполномоченными сотрудниками </w:t>
      </w:r>
      <w:r w:rsidR="00A618A5">
        <w:rPr>
          <w:sz w:val="24"/>
          <w:szCs w:val="24"/>
        </w:rPr>
        <w:t>Подрядчика</w:t>
      </w:r>
      <w:r>
        <w:rPr>
          <w:sz w:val="24"/>
          <w:szCs w:val="24"/>
        </w:rPr>
        <w:t xml:space="preserve"> и Заказчика. После подписания акта-приёма передачи ответственность за сохранность давальческого сырья и материалов переходит от Заказчика к </w:t>
      </w:r>
      <w:r w:rsidR="00A618A5">
        <w:rPr>
          <w:sz w:val="24"/>
          <w:szCs w:val="24"/>
        </w:rPr>
        <w:t>Подрядчику</w:t>
      </w:r>
      <w:r>
        <w:rPr>
          <w:sz w:val="24"/>
          <w:szCs w:val="24"/>
        </w:rPr>
        <w:t>.</w:t>
      </w:r>
    </w:p>
    <w:p w:rsidR="00C31D46" w:rsidRPr="001438C2" w:rsidRDefault="00C31D46" w:rsidP="00C31D46">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sidR="00A618A5">
        <w:rPr>
          <w:sz w:val="24"/>
          <w:szCs w:val="24"/>
        </w:rPr>
        <w:t xml:space="preserve">Подрядчиком </w:t>
      </w:r>
      <w:r w:rsidRPr="001438C2">
        <w:rPr>
          <w:sz w:val="24"/>
          <w:szCs w:val="24"/>
        </w:rPr>
        <w:t xml:space="preserve">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sidR="00A618A5">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C31D46" w:rsidRDefault="00C31D46" w:rsidP="00C31D46">
      <w:pPr>
        <w:pStyle w:val="ac"/>
        <w:tabs>
          <w:tab w:val="left" w:pos="0"/>
        </w:tabs>
        <w:ind w:left="0" w:firstLine="426"/>
        <w:jc w:val="both"/>
        <w:rPr>
          <w:sz w:val="24"/>
          <w:szCs w:val="24"/>
        </w:rPr>
      </w:pPr>
      <w:r>
        <w:rPr>
          <w:sz w:val="24"/>
          <w:szCs w:val="24"/>
        </w:rPr>
        <w:t xml:space="preserve">По завершению работ СМР в рамках заказа </w:t>
      </w:r>
      <w:r w:rsidR="00A618A5">
        <w:rPr>
          <w:sz w:val="24"/>
          <w:szCs w:val="24"/>
        </w:rPr>
        <w:t>Подрядчик</w:t>
      </w:r>
      <w:r>
        <w:rPr>
          <w:sz w:val="24"/>
          <w:szCs w:val="24"/>
        </w:rPr>
        <w:t xml:space="preserve"> должен проинформировать Заказчика о готовности объекта СМР к предварительной приёмке в письменном виде. </w:t>
      </w:r>
      <w:r w:rsidR="00A618A5">
        <w:rPr>
          <w:sz w:val="24"/>
          <w:szCs w:val="24"/>
        </w:rPr>
        <w:t>Подрядчик</w:t>
      </w:r>
      <w:r>
        <w:rPr>
          <w:sz w:val="24"/>
          <w:szCs w:val="24"/>
        </w:rPr>
        <w:t xml:space="preserve">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w:t>
      </w:r>
      <w:r w:rsidR="00A618A5">
        <w:rPr>
          <w:sz w:val="24"/>
          <w:szCs w:val="24"/>
        </w:rPr>
        <w:t>Подрядчик</w:t>
      </w:r>
      <w:r>
        <w:rPr>
          <w:sz w:val="24"/>
          <w:szCs w:val="24"/>
        </w:rPr>
        <w:t xml:space="preserve">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w:t>
      </w:r>
      <w:r w:rsidR="00A618A5">
        <w:rPr>
          <w:sz w:val="24"/>
          <w:szCs w:val="24"/>
        </w:rPr>
        <w:t>Подрядчик</w:t>
      </w:r>
      <w:r>
        <w:rPr>
          <w:sz w:val="24"/>
          <w:szCs w:val="24"/>
        </w:rPr>
        <w:t xml:space="preserve">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C31D46" w:rsidRDefault="00C31D46" w:rsidP="00C31D46">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w:t>
      </w:r>
      <w:r w:rsidRPr="005E705E">
        <w:rPr>
          <w:sz w:val="24"/>
          <w:szCs w:val="24"/>
        </w:rPr>
        <w:t xml:space="preserve">объекта </w:t>
      </w:r>
      <w:r w:rsidR="00A618A5">
        <w:rPr>
          <w:sz w:val="24"/>
          <w:szCs w:val="24"/>
        </w:rPr>
        <w:t>Подрядчик</w:t>
      </w:r>
      <w:r w:rsidR="00A618A5" w:rsidRPr="005E705E">
        <w:rPr>
          <w:sz w:val="24"/>
          <w:szCs w:val="24"/>
        </w:rPr>
        <w:t xml:space="preserve"> </w:t>
      </w:r>
      <w:r w:rsidRPr="005E705E">
        <w:rPr>
          <w:sz w:val="24"/>
          <w:szCs w:val="24"/>
        </w:rPr>
        <w:t xml:space="preserve">гарантирует выполнения работ по легализации и регистрации в назначенные сроки согласно данного </w:t>
      </w:r>
      <w:r w:rsidR="005E705E" w:rsidRPr="005E705E">
        <w:rPr>
          <w:sz w:val="24"/>
          <w:szCs w:val="24"/>
        </w:rPr>
        <w:t>Договора</w:t>
      </w:r>
      <w:r w:rsidR="005E705E">
        <w:rPr>
          <w:sz w:val="24"/>
          <w:szCs w:val="24"/>
        </w:rPr>
        <w:t xml:space="preserve">. </w:t>
      </w:r>
      <w:r w:rsidR="00A618A5">
        <w:rPr>
          <w:sz w:val="24"/>
          <w:szCs w:val="24"/>
        </w:rPr>
        <w:t>Подрядчик</w:t>
      </w:r>
      <w:r>
        <w:rPr>
          <w:sz w:val="24"/>
          <w:szCs w:val="24"/>
        </w:rPr>
        <w:t xml:space="preserve">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w:t>
      </w:r>
      <w:r w:rsidR="00BD72EB">
        <w:rPr>
          <w:sz w:val="24"/>
          <w:szCs w:val="24"/>
        </w:rPr>
        <w:t>Подрядчиком</w:t>
      </w:r>
      <w:r>
        <w:rPr>
          <w:sz w:val="24"/>
          <w:szCs w:val="24"/>
        </w:rPr>
        <w:t xml:space="preserve">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w:t>
      </w:r>
      <w:r w:rsidR="00BD72EB">
        <w:rPr>
          <w:sz w:val="24"/>
          <w:szCs w:val="24"/>
        </w:rPr>
        <w:t>Подрядчику</w:t>
      </w:r>
      <w:r>
        <w:rPr>
          <w:sz w:val="24"/>
          <w:szCs w:val="24"/>
        </w:rPr>
        <w:t xml:space="preserve"> замечания, которые </w:t>
      </w:r>
      <w:r w:rsidR="00BD72EB">
        <w:rPr>
          <w:sz w:val="24"/>
          <w:szCs w:val="24"/>
        </w:rPr>
        <w:t>Подрядчик</w:t>
      </w:r>
      <w:r>
        <w:rPr>
          <w:sz w:val="24"/>
          <w:szCs w:val="24"/>
        </w:rPr>
        <w:t xml:space="preserve"> должен устранить в срок не более 10 календарных дней. Заказчик подтверждает получение исправленной исполнительной документации и оповещает </w:t>
      </w:r>
      <w:r w:rsidR="00BD72EB">
        <w:rPr>
          <w:sz w:val="24"/>
          <w:szCs w:val="24"/>
        </w:rPr>
        <w:t>Подрядчика</w:t>
      </w:r>
      <w:r>
        <w:rPr>
          <w:sz w:val="24"/>
          <w:szCs w:val="24"/>
        </w:rPr>
        <w:t xml:space="preserve"> ответным письмом. </w:t>
      </w:r>
      <w:r w:rsidR="00BD72EB">
        <w:rPr>
          <w:sz w:val="24"/>
          <w:szCs w:val="24"/>
        </w:rPr>
        <w:t>Подрядчик</w:t>
      </w:r>
      <w:r>
        <w:rPr>
          <w:sz w:val="24"/>
          <w:szCs w:val="24"/>
        </w:rPr>
        <w:t xml:space="preserve">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C31D46" w:rsidRPr="00C1296C" w:rsidRDefault="00C31D46" w:rsidP="00C31D46">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w:t>
      </w:r>
      <w:r w:rsidR="00BD72EB" w:rsidRPr="00BD72EB">
        <w:rPr>
          <w:sz w:val="24"/>
          <w:szCs w:val="24"/>
        </w:rPr>
        <w:t xml:space="preserve"> </w:t>
      </w:r>
      <w:r w:rsidR="00BD72EB">
        <w:rPr>
          <w:sz w:val="24"/>
          <w:szCs w:val="24"/>
        </w:rPr>
        <w:t xml:space="preserve">Подрядчик </w:t>
      </w:r>
      <w:r>
        <w:rPr>
          <w:sz w:val="24"/>
          <w:szCs w:val="24"/>
        </w:rPr>
        <w:t>должен предоставить счёт-фактуру и акт выполненных работ для закрытия работ по договору.</w:t>
      </w:r>
    </w:p>
    <w:p w:rsidR="00C31D46" w:rsidRPr="00FE679C" w:rsidRDefault="00C31D46" w:rsidP="002547C8">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 xml:space="preserve"> </w:t>
      </w:r>
      <w:bookmarkStart w:id="13" w:name="_Toc116047135"/>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3"/>
    </w:p>
    <w:p w:rsidR="00C31D46" w:rsidRDefault="00C31D46" w:rsidP="00C31D46">
      <w:pPr>
        <w:tabs>
          <w:tab w:val="left" w:pos="0"/>
        </w:tabs>
        <w:spacing w:line="288" w:lineRule="auto"/>
        <w:ind w:firstLine="426"/>
        <w:jc w:val="both"/>
        <w:rPr>
          <w:sz w:val="24"/>
          <w:szCs w:val="24"/>
        </w:rPr>
      </w:pPr>
      <w:r w:rsidRPr="00716534">
        <w:rPr>
          <w:sz w:val="24"/>
          <w:szCs w:val="24"/>
        </w:rPr>
        <w:t>В</w:t>
      </w:r>
      <w:r>
        <w:rPr>
          <w:sz w:val="24"/>
          <w:szCs w:val="24"/>
        </w:rPr>
        <w:t xml:space="preserve">ся документация, переданная Заказчиком </w:t>
      </w:r>
      <w:r w:rsidR="005E705E">
        <w:rPr>
          <w:sz w:val="24"/>
          <w:szCs w:val="24"/>
        </w:rPr>
        <w:t>Подрядчику</w:t>
      </w:r>
      <w:r>
        <w:rPr>
          <w:sz w:val="24"/>
          <w:szCs w:val="24"/>
        </w:rPr>
        <w:t xml:space="preserve"> в рамках договорных отношений, является собственностью Заказчика, а </w:t>
      </w:r>
      <w:r w:rsidR="005E705E">
        <w:rPr>
          <w:sz w:val="24"/>
          <w:szCs w:val="24"/>
        </w:rPr>
        <w:t>Подрядчик</w:t>
      </w:r>
      <w:r>
        <w:rPr>
          <w:sz w:val="24"/>
          <w:szCs w:val="24"/>
        </w:rPr>
        <w:t xml:space="preserve"> имеет право использовать её только для исполнения своих обязательств в рамках договора</w:t>
      </w:r>
      <w:r w:rsidRPr="00716534">
        <w:rPr>
          <w:sz w:val="24"/>
          <w:szCs w:val="24"/>
        </w:rPr>
        <w:t>.</w:t>
      </w:r>
    </w:p>
    <w:p w:rsidR="00C31D46" w:rsidRPr="00947ADD" w:rsidRDefault="00C31D46" w:rsidP="00C31D46">
      <w:pPr>
        <w:tabs>
          <w:tab w:val="left" w:pos="0"/>
        </w:tabs>
        <w:spacing w:line="288" w:lineRule="auto"/>
        <w:ind w:firstLine="426"/>
        <w:jc w:val="both"/>
      </w:pPr>
      <w:r>
        <w:rPr>
          <w:sz w:val="24"/>
          <w:szCs w:val="24"/>
        </w:rPr>
        <w:t>Вся документация, подготовленная</w:t>
      </w:r>
      <w:r w:rsidR="005E705E">
        <w:rPr>
          <w:sz w:val="24"/>
          <w:szCs w:val="24"/>
        </w:rPr>
        <w:t xml:space="preserve"> Подрядчиком</w:t>
      </w:r>
      <w:r>
        <w:rPr>
          <w:sz w:val="24"/>
          <w:szCs w:val="24"/>
        </w:rPr>
        <w:t xml:space="preserve">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C31D46" w:rsidRPr="00C845F8" w:rsidRDefault="00C31D46" w:rsidP="002547C8">
      <w:pPr>
        <w:pStyle w:val="1"/>
        <w:numPr>
          <w:ilvl w:val="0"/>
          <w:numId w:val="9"/>
        </w:numPr>
        <w:ind w:hanging="270"/>
        <w:jc w:val="both"/>
        <w:rPr>
          <w:rFonts w:ascii="Times New Roman" w:hAnsi="Times New Roman" w:cs="Times New Roman"/>
          <w:b/>
          <w:color w:val="auto"/>
          <w:sz w:val="24"/>
          <w:szCs w:val="24"/>
        </w:rPr>
      </w:pPr>
      <w:bookmarkStart w:id="14" w:name="_Toc116047138"/>
      <w:r w:rsidRPr="00C845F8">
        <w:rPr>
          <w:rFonts w:ascii="Times New Roman" w:hAnsi="Times New Roman" w:cs="Times New Roman"/>
          <w:b/>
          <w:color w:val="auto"/>
          <w:sz w:val="24"/>
          <w:szCs w:val="24"/>
        </w:rPr>
        <w:t>Перечень принятых сокращений</w:t>
      </w:r>
      <w:bookmarkEnd w:id="14"/>
    </w:p>
    <w:p w:rsidR="00C31D46" w:rsidRPr="00A958AF" w:rsidRDefault="00C31D46" w:rsidP="00C31D46"/>
    <w:tbl>
      <w:tblPr>
        <w:tblStyle w:val="af1"/>
        <w:tblW w:w="9133" w:type="dxa"/>
        <w:jc w:val="center"/>
        <w:tblLook w:val="04A0" w:firstRow="1" w:lastRow="0" w:firstColumn="1" w:lastColumn="0" w:noHBand="0" w:noVBand="1"/>
      </w:tblPr>
      <w:tblGrid>
        <w:gridCol w:w="704"/>
        <w:gridCol w:w="2126"/>
        <w:gridCol w:w="6303"/>
      </w:tblGrid>
      <w:tr w:rsidR="00C31D46" w:rsidRPr="00C0239A" w:rsidTr="005C181A">
        <w:trPr>
          <w:trHeight w:val="399"/>
          <w:jc w:val="center"/>
        </w:trPr>
        <w:tc>
          <w:tcPr>
            <w:tcW w:w="704" w:type="dxa"/>
            <w:vAlign w:val="center"/>
          </w:tcPr>
          <w:p w:rsidR="00C31D46" w:rsidRPr="00C0239A" w:rsidRDefault="00C31D46" w:rsidP="005C181A">
            <w:pPr>
              <w:jc w:val="both"/>
              <w:rPr>
                <w:sz w:val="24"/>
                <w:szCs w:val="24"/>
              </w:rPr>
            </w:pPr>
            <w:r w:rsidRPr="00C0239A">
              <w:rPr>
                <w:sz w:val="24"/>
                <w:szCs w:val="24"/>
              </w:rPr>
              <w:t>№ п/п</w:t>
            </w:r>
          </w:p>
        </w:tc>
        <w:tc>
          <w:tcPr>
            <w:tcW w:w="2126" w:type="dxa"/>
            <w:vAlign w:val="center"/>
          </w:tcPr>
          <w:p w:rsidR="00C31D46" w:rsidRPr="00C0239A" w:rsidRDefault="00C31D46" w:rsidP="005C181A">
            <w:pPr>
              <w:jc w:val="both"/>
              <w:rPr>
                <w:sz w:val="24"/>
                <w:szCs w:val="24"/>
              </w:rPr>
            </w:pPr>
            <w:r w:rsidRPr="00C0239A">
              <w:rPr>
                <w:sz w:val="24"/>
                <w:szCs w:val="24"/>
              </w:rPr>
              <w:t>Сокращение</w:t>
            </w:r>
          </w:p>
        </w:tc>
        <w:tc>
          <w:tcPr>
            <w:tcW w:w="6303" w:type="dxa"/>
            <w:vAlign w:val="center"/>
          </w:tcPr>
          <w:p w:rsidR="00C31D46" w:rsidRPr="00C0239A" w:rsidRDefault="00C31D46" w:rsidP="005C181A">
            <w:pPr>
              <w:jc w:val="both"/>
              <w:rPr>
                <w:sz w:val="24"/>
                <w:szCs w:val="24"/>
              </w:rPr>
            </w:pPr>
            <w:r w:rsidRPr="00C0239A">
              <w:rPr>
                <w:sz w:val="24"/>
                <w:szCs w:val="24"/>
              </w:rPr>
              <w:t>Расшифровка сокращения</w:t>
            </w:r>
          </w:p>
        </w:tc>
      </w:tr>
      <w:tr w:rsidR="00C31D46" w:rsidRPr="00C0239A" w:rsidTr="005C181A">
        <w:trPr>
          <w:trHeight w:val="399"/>
          <w:jc w:val="center"/>
        </w:trPr>
        <w:tc>
          <w:tcPr>
            <w:tcW w:w="704" w:type="dxa"/>
            <w:vAlign w:val="center"/>
          </w:tcPr>
          <w:p w:rsidR="00C31D46" w:rsidRPr="00C0239A" w:rsidRDefault="00C31D46" w:rsidP="005C181A">
            <w:pPr>
              <w:jc w:val="center"/>
              <w:rPr>
                <w:sz w:val="24"/>
                <w:szCs w:val="24"/>
              </w:rPr>
            </w:pPr>
            <w:r w:rsidRPr="00C0239A">
              <w:rPr>
                <w:sz w:val="24"/>
                <w:szCs w:val="24"/>
              </w:rPr>
              <w:t>1</w:t>
            </w:r>
          </w:p>
        </w:tc>
        <w:tc>
          <w:tcPr>
            <w:tcW w:w="2126" w:type="dxa"/>
            <w:vAlign w:val="center"/>
          </w:tcPr>
          <w:p w:rsidR="00C31D46" w:rsidRPr="00C0239A" w:rsidRDefault="00C31D46" w:rsidP="005C181A">
            <w:pPr>
              <w:rPr>
                <w:color w:val="000000"/>
                <w:sz w:val="24"/>
                <w:szCs w:val="24"/>
              </w:rPr>
            </w:pPr>
            <w:r w:rsidRPr="00C0239A">
              <w:rPr>
                <w:color w:val="000000"/>
                <w:sz w:val="24"/>
                <w:szCs w:val="24"/>
              </w:rPr>
              <w:t>ВОЛС</w:t>
            </w:r>
          </w:p>
        </w:tc>
        <w:tc>
          <w:tcPr>
            <w:tcW w:w="6303" w:type="dxa"/>
          </w:tcPr>
          <w:p w:rsidR="00C31D46" w:rsidRPr="00BD038C" w:rsidRDefault="00C31D46" w:rsidP="005C181A">
            <w:pPr>
              <w:rPr>
                <w:sz w:val="24"/>
                <w:szCs w:val="24"/>
              </w:rPr>
            </w:pPr>
            <w:r w:rsidRPr="00BD038C">
              <w:rPr>
                <w:sz w:val="24"/>
                <w:szCs w:val="24"/>
              </w:rPr>
              <w:t>Волоконно-оптическая линия связи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lang w:val="en-US"/>
              </w:rPr>
            </w:pPr>
            <w:r w:rsidRPr="00C0239A">
              <w:rPr>
                <w:sz w:val="24"/>
                <w:szCs w:val="24"/>
                <w:lang w:val="en-US"/>
              </w:rPr>
              <w:t>2</w:t>
            </w:r>
          </w:p>
        </w:tc>
        <w:tc>
          <w:tcPr>
            <w:tcW w:w="2126" w:type="dxa"/>
            <w:vAlign w:val="center"/>
          </w:tcPr>
          <w:p w:rsidR="00C31D46" w:rsidRPr="00C0239A" w:rsidRDefault="00C31D46" w:rsidP="005C181A">
            <w:pPr>
              <w:rPr>
                <w:color w:val="000000"/>
                <w:sz w:val="24"/>
                <w:szCs w:val="24"/>
              </w:rPr>
            </w:pPr>
            <w:r w:rsidRPr="00C0239A">
              <w:rPr>
                <w:color w:val="000000"/>
                <w:sz w:val="24"/>
                <w:szCs w:val="24"/>
              </w:rPr>
              <w:t>ВОК</w:t>
            </w:r>
          </w:p>
        </w:tc>
        <w:tc>
          <w:tcPr>
            <w:tcW w:w="6303" w:type="dxa"/>
          </w:tcPr>
          <w:p w:rsidR="00C31D46" w:rsidRPr="00BD038C" w:rsidRDefault="00C31D46" w:rsidP="005C181A">
            <w:pPr>
              <w:rPr>
                <w:sz w:val="24"/>
                <w:szCs w:val="24"/>
              </w:rPr>
            </w:pPr>
            <w:r w:rsidRPr="00BD038C">
              <w:rPr>
                <w:sz w:val="24"/>
                <w:szCs w:val="24"/>
              </w:rPr>
              <w:t>Волоконно-оптический кабель</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3</w:t>
            </w:r>
          </w:p>
        </w:tc>
        <w:tc>
          <w:tcPr>
            <w:tcW w:w="2126" w:type="dxa"/>
            <w:vAlign w:val="center"/>
          </w:tcPr>
          <w:p w:rsidR="00C31D46" w:rsidRPr="00C0239A" w:rsidRDefault="00C31D46" w:rsidP="005C181A">
            <w:pPr>
              <w:rPr>
                <w:color w:val="000000"/>
                <w:sz w:val="24"/>
                <w:szCs w:val="24"/>
              </w:rPr>
            </w:pPr>
            <w:r w:rsidRPr="00C0239A">
              <w:rPr>
                <w:color w:val="000000"/>
                <w:sz w:val="24"/>
                <w:szCs w:val="24"/>
              </w:rPr>
              <w:t>ГИКСИТ</w:t>
            </w:r>
          </w:p>
        </w:tc>
        <w:tc>
          <w:tcPr>
            <w:tcW w:w="6303" w:type="dxa"/>
            <w:vAlign w:val="center"/>
          </w:tcPr>
          <w:p w:rsidR="00C31D46" w:rsidRPr="00BD038C" w:rsidRDefault="00C31D46" w:rsidP="005C181A">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w:t>
            </w:r>
            <w:proofErr w:type="spellStart"/>
            <w:r w:rsidRPr="00BD038C">
              <w:rPr>
                <w:sz w:val="24"/>
                <w:szCs w:val="24"/>
              </w:rPr>
              <w:t>Узкомназорат</w:t>
            </w:r>
            <w:proofErr w:type="spellEnd"/>
            <w:r w:rsidRPr="00BD038C">
              <w:rPr>
                <w:sz w:val="24"/>
                <w:szCs w:val="24"/>
              </w:rPr>
              <w:t>»)</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4</w:t>
            </w:r>
          </w:p>
        </w:tc>
        <w:tc>
          <w:tcPr>
            <w:tcW w:w="2126" w:type="dxa"/>
            <w:vAlign w:val="center"/>
          </w:tcPr>
          <w:p w:rsidR="00C31D46" w:rsidRPr="00C0239A" w:rsidRDefault="00C31D46" w:rsidP="005C181A">
            <w:pPr>
              <w:rPr>
                <w:color w:val="000000"/>
                <w:sz w:val="24"/>
                <w:szCs w:val="24"/>
              </w:rPr>
            </w:pPr>
            <w:r w:rsidRPr="00C0239A">
              <w:rPr>
                <w:color w:val="000000"/>
                <w:sz w:val="24"/>
                <w:szCs w:val="24"/>
              </w:rPr>
              <w:t>ГОСТ</w:t>
            </w:r>
          </w:p>
        </w:tc>
        <w:tc>
          <w:tcPr>
            <w:tcW w:w="6303" w:type="dxa"/>
            <w:vAlign w:val="center"/>
          </w:tcPr>
          <w:p w:rsidR="00C31D46" w:rsidRPr="00BD038C" w:rsidRDefault="00C31D46" w:rsidP="005C181A">
            <w:pPr>
              <w:jc w:val="both"/>
              <w:rPr>
                <w:sz w:val="24"/>
                <w:szCs w:val="24"/>
              </w:rPr>
            </w:pPr>
            <w:r w:rsidRPr="00BD038C">
              <w:rPr>
                <w:sz w:val="24"/>
                <w:szCs w:val="24"/>
              </w:rPr>
              <w:t>Государственный стандарт</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5</w:t>
            </w:r>
          </w:p>
        </w:tc>
        <w:tc>
          <w:tcPr>
            <w:tcW w:w="2126" w:type="dxa"/>
            <w:vAlign w:val="center"/>
          </w:tcPr>
          <w:p w:rsidR="00C31D46" w:rsidRPr="00C0239A" w:rsidRDefault="00C31D46" w:rsidP="005C181A">
            <w:pPr>
              <w:rPr>
                <w:color w:val="000000"/>
                <w:sz w:val="24"/>
                <w:szCs w:val="24"/>
              </w:rPr>
            </w:pPr>
            <w:r w:rsidRPr="00C0239A">
              <w:rPr>
                <w:color w:val="000000"/>
                <w:sz w:val="24"/>
                <w:szCs w:val="24"/>
              </w:rPr>
              <w:t>ГУП</w:t>
            </w:r>
          </w:p>
        </w:tc>
        <w:tc>
          <w:tcPr>
            <w:tcW w:w="6303" w:type="dxa"/>
            <w:vAlign w:val="center"/>
          </w:tcPr>
          <w:p w:rsidR="00C31D46" w:rsidRPr="00BD038C" w:rsidRDefault="00C31D46" w:rsidP="005C181A">
            <w:pPr>
              <w:jc w:val="both"/>
              <w:rPr>
                <w:sz w:val="24"/>
                <w:szCs w:val="24"/>
              </w:rPr>
            </w:pPr>
            <w:r w:rsidRPr="00BD038C">
              <w:rPr>
                <w:sz w:val="24"/>
                <w:szCs w:val="24"/>
              </w:rPr>
              <w:t>Государственное унитарное предприятие</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6</w:t>
            </w:r>
          </w:p>
        </w:tc>
        <w:tc>
          <w:tcPr>
            <w:tcW w:w="2126" w:type="dxa"/>
          </w:tcPr>
          <w:p w:rsidR="00C31D46" w:rsidRPr="00F86070" w:rsidRDefault="00C31D46" w:rsidP="005C181A">
            <w:pPr>
              <w:jc w:val="both"/>
              <w:rPr>
                <w:sz w:val="24"/>
                <w:szCs w:val="24"/>
              </w:rPr>
            </w:pPr>
            <w:r>
              <w:rPr>
                <w:sz w:val="24"/>
                <w:szCs w:val="24"/>
              </w:rPr>
              <w:t>ЖД или ж/д</w:t>
            </w:r>
          </w:p>
        </w:tc>
        <w:tc>
          <w:tcPr>
            <w:tcW w:w="6303" w:type="dxa"/>
          </w:tcPr>
          <w:p w:rsidR="00C31D46" w:rsidRPr="00F86070" w:rsidRDefault="00C31D46" w:rsidP="005C181A">
            <w:pPr>
              <w:jc w:val="both"/>
              <w:rPr>
                <w:sz w:val="24"/>
                <w:szCs w:val="24"/>
              </w:rPr>
            </w:pPr>
            <w:r>
              <w:rPr>
                <w:sz w:val="24"/>
                <w:szCs w:val="24"/>
              </w:rPr>
              <w:t>Железные дороги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7</w:t>
            </w:r>
          </w:p>
        </w:tc>
        <w:tc>
          <w:tcPr>
            <w:tcW w:w="2126" w:type="dxa"/>
            <w:vAlign w:val="center"/>
          </w:tcPr>
          <w:p w:rsidR="00C31D46" w:rsidRPr="00C0239A" w:rsidRDefault="00C31D46" w:rsidP="005C181A">
            <w:pPr>
              <w:rPr>
                <w:color w:val="000000"/>
                <w:sz w:val="24"/>
                <w:szCs w:val="24"/>
              </w:rPr>
            </w:pPr>
            <w:r w:rsidRPr="00C0239A">
              <w:rPr>
                <w:color w:val="000000"/>
                <w:sz w:val="24"/>
                <w:szCs w:val="24"/>
              </w:rPr>
              <w:t>ИД</w:t>
            </w:r>
          </w:p>
        </w:tc>
        <w:tc>
          <w:tcPr>
            <w:tcW w:w="6303" w:type="dxa"/>
            <w:vAlign w:val="center"/>
          </w:tcPr>
          <w:p w:rsidR="00C31D46" w:rsidRPr="00C0239A" w:rsidRDefault="00C31D46" w:rsidP="005C181A">
            <w:pPr>
              <w:jc w:val="both"/>
              <w:rPr>
                <w:sz w:val="24"/>
                <w:szCs w:val="24"/>
              </w:rPr>
            </w:pPr>
            <w:r w:rsidRPr="00BD038C">
              <w:rPr>
                <w:sz w:val="24"/>
                <w:szCs w:val="24"/>
              </w:rPr>
              <w:t>Исполнительная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8</w:t>
            </w:r>
          </w:p>
        </w:tc>
        <w:tc>
          <w:tcPr>
            <w:tcW w:w="2126" w:type="dxa"/>
            <w:vAlign w:val="center"/>
          </w:tcPr>
          <w:p w:rsidR="00C31D46" w:rsidRPr="00C0239A" w:rsidRDefault="00C31D46" w:rsidP="005C181A">
            <w:pPr>
              <w:rPr>
                <w:color w:val="000000"/>
                <w:sz w:val="24"/>
                <w:szCs w:val="24"/>
              </w:rPr>
            </w:pPr>
            <w:r w:rsidRPr="00C0239A">
              <w:rPr>
                <w:color w:val="000000"/>
                <w:sz w:val="24"/>
                <w:szCs w:val="24"/>
              </w:rPr>
              <w:t>ИТР</w:t>
            </w:r>
          </w:p>
        </w:tc>
        <w:tc>
          <w:tcPr>
            <w:tcW w:w="6303" w:type="dxa"/>
            <w:vAlign w:val="center"/>
          </w:tcPr>
          <w:p w:rsidR="00C31D46" w:rsidRPr="00C0239A" w:rsidRDefault="00C31D46" w:rsidP="005C181A">
            <w:pPr>
              <w:jc w:val="both"/>
              <w:rPr>
                <w:sz w:val="24"/>
                <w:szCs w:val="24"/>
              </w:rPr>
            </w:pPr>
            <w:r w:rsidRPr="00BD038C">
              <w:rPr>
                <w:sz w:val="24"/>
                <w:szCs w:val="24"/>
              </w:rPr>
              <w:t>Инженерно-технический работник</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9</w:t>
            </w:r>
          </w:p>
        </w:tc>
        <w:tc>
          <w:tcPr>
            <w:tcW w:w="2126" w:type="dxa"/>
            <w:vAlign w:val="center"/>
          </w:tcPr>
          <w:p w:rsidR="00C31D46" w:rsidRPr="00C0239A" w:rsidRDefault="00C31D46" w:rsidP="005C181A">
            <w:pPr>
              <w:rPr>
                <w:color w:val="000000"/>
                <w:sz w:val="24"/>
                <w:szCs w:val="24"/>
              </w:rPr>
            </w:pPr>
            <w:r w:rsidRPr="00C0239A">
              <w:rPr>
                <w:color w:val="000000"/>
                <w:sz w:val="24"/>
                <w:szCs w:val="24"/>
              </w:rPr>
              <w:t>ЛКС</w:t>
            </w:r>
          </w:p>
        </w:tc>
        <w:tc>
          <w:tcPr>
            <w:tcW w:w="6303" w:type="dxa"/>
            <w:vAlign w:val="center"/>
          </w:tcPr>
          <w:p w:rsidR="00C31D46" w:rsidRPr="00C0239A" w:rsidRDefault="00C31D46" w:rsidP="005C181A">
            <w:pPr>
              <w:jc w:val="both"/>
              <w:rPr>
                <w:sz w:val="24"/>
                <w:szCs w:val="24"/>
              </w:rPr>
            </w:pPr>
            <w:r w:rsidRPr="00BD038C">
              <w:rPr>
                <w:sz w:val="24"/>
                <w:szCs w:val="24"/>
              </w:rPr>
              <w:t>Линейно-кабельные сооружения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10</w:t>
            </w:r>
          </w:p>
        </w:tc>
        <w:tc>
          <w:tcPr>
            <w:tcW w:w="2126" w:type="dxa"/>
            <w:vAlign w:val="center"/>
          </w:tcPr>
          <w:p w:rsidR="00C31D46" w:rsidRPr="00C0239A" w:rsidRDefault="00C31D46" w:rsidP="005C181A">
            <w:pPr>
              <w:rPr>
                <w:color w:val="000000"/>
                <w:sz w:val="24"/>
                <w:szCs w:val="24"/>
              </w:rPr>
            </w:pPr>
            <w:r w:rsidRPr="00C0239A">
              <w:rPr>
                <w:color w:val="000000"/>
                <w:sz w:val="24"/>
                <w:szCs w:val="24"/>
              </w:rPr>
              <w:t>ОВ</w:t>
            </w:r>
          </w:p>
        </w:tc>
        <w:tc>
          <w:tcPr>
            <w:tcW w:w="6303" w:type="dxa"/>
            <w:vAlign w:val="center"/>
          </w:tcPr>
          <w:p w:rsidR="00C31D46" w:rsidRPr="00C0239A" w:rsidRDefault="00C31D46" w:rsidP="005C181A">
            <w:pPr>
              <w:jc w:val="both"/>
              <w:rPr>
                <w:sz w:val="24"/>
                <w:szCs w:val="24"/>
              </w:rPr>
            </w:pPr>
            <w:r w:rsidRPr="00BD038C">
              <w:rPr>
                <w:sz w:val="24"/>
                <w:szCs w:val="24"/>
              </w:rPr>
              <w:t>Оптические волокна</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11</w:t>
            </w:r>
          </w:p>
        </w:tc>
        <w:tc>
          <w:tcPr>
            <w:tcW w:w="2126" w:type="dxa"/>
            <w:vAlign w:val="center"/>
          </w:tcPr>
          <w:p w:rsidR="00C31D46" w:rsidRPr="00C0239A" w:rsidRDefault="00C31D46" w:rsidP="005C181A">
            <w:pPr>
              <w:rPr>
                <w:color w:val="000000"/>
                <w:sz w:val="24"/>
                <w:szCs w:val="24"/>
              </w:rPr>
            </w:pPr>
            <w:r w:rsidRPr="00C0239A">
              <w:rPr>
                <w:color w:val="000000"/>
                <w:sz w:val="24"/>
                <w:szCs w:val="24"/>
              </w:rPr>
              <w:t>ОПЗ</w:t>
            </w:r>
          </w:p>
        </w:tc>
        <w:tc>
          <w:tcPr>
            <w:tcW w:w="6303" w:type="dxa"/>
            <w:vAlign w:val="center"/>
          </w:tcPr>
          <w:p w:rsidR="00C31D46" w:rsidRPr="00C0239A" w:rsidRDefault="00C31D46" w:rsidP="005C181A">
            <w:pPr>
              <w:jc w:val="both"/>
              <w:rPr>
                <w:sz w:val="24"/>
                <w:szCs w:val="24"/>
              </w:rPr>
            </w:pPr>
            <w:r w:rsidRPr="00BD038C">
              <w:rPr>
                <w:sz w:val="24"/>
                <w:szCs w:val="24"/>
              </w:rPr>
              <w:t>Общая Пояснительная Записка</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12</w:t>
            </w:r>
          </w:p>
        </w:tc>
        <w:tc>
          <w:tcPr>
            <w:tcW w:w="2126" w:type="dxa"/>
            <w:vAlign w:val="center"/>
          </w:tcPr>
          <w:p w:rsidR="00C31D46" w:rsidRPr="00C0239A" w:rsidRDefault="00C31D46" w:rsidP="005C181A">
            <w:pPr>
              <w:rPr>
                <w:color w:val="000000"/>
                <w:sz w:val="24"/>
                <w:szCs w:val="24"/>
              </w:rPr>
            </w:pPr>
            <w:r w:rsidRPr="00C0239A">
              <w:rPr>
                <w:color w:val="000000"/>
                <w:sz w:val="24"/>
                <w:szCs w:val="24"/>
              </w:rPr>
              <w:t>ПИР</w:t>
            </w:r>
          </w:p>
        </w:tc>
        <w:tc>
          <w:tcPr>
            <w:tcW w:w="6303" w:type="dxa"/>
            <w:vAlign w:val="center"/>
          </w:tcPr>
          <w:p w:rsidR="00C31D46" w:rsidRPr="00C0239A" w:rsidRDefault="00C31D46" w:rsidP="005C181A">
            <w:pPr>
              <w:jc w:val="both"/>
              <w:rPr>
                <w:sz w:val="24"/>
                <w:szCs w:val="24"/>
              </w:rPr>
            </w:pPr>
            <w:r w:rsidRPr="00BD038C">
              <w:rPr>
                <w:sz w:val="24"/>
                <w:szCs w:val="24"/>
              </w:rPr>
              <w:t>Проектно-изыскательские работы</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13</w:t>
            </w:r>
          </w:p>
        </w:tc>
        <w:tc>
          <w:tcPr>
            <w:tcW w:w="2126" w:type="dxa"/>
            <w:vAlign w:val="center"/>
          </w:tcPr>
          <w:p w:rsidR="00C31D46" w:rsidRPr="00C0239A" w:rsidRDefault="00C31D46" w:rsidP="005C181A">
            <w:pPr>
              <w:rPr>
                <w:color w:val="000000"/>
                <w:sz w:val="24"/>
                <w:szCs w:val="24"/>
              </w:rPr>
            </w:pPr>
            <w:r w:rsidRPr="00C0239A">
              <w:rPr>
                <w:color w:val="000000"/>
                <w:sz w:val="24"/>
                <w:szCs w:val="24"/>
              </w:rPr>
              <w:t>ППБ</w:t>
            </w:r>
          </w:p>
        </w:tc>
        <w:tc>
          <w:tcPr>
            <w:tcW w:w="6303" w:type="dxa"/>
            <w:vAlign w:val="center"/>
          </w:tcPr>
          <w:p w:rsidR="00C31D46" w:rsidRPr="00C0239A" w:rsidRDefault="00C31D46" w:rsidP="005C181A">
            <w:pPr>
              <w:jc w:val="both"/>
              <w:rPr>
                <w:sz w:val="24"/>
                <w:szCs w:val="24"/>
              </w:rPr>
            </w:pPr>
            <w:r w:rsidRPr="00BD038C">
              <w:rPr>
                <w:sz w:val="24"/>
                <w:szCs w:val="24"/>
              </w:rPr>
              <w:t>Правила пожарной безопасности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14</w:t>
            </w:r>
          </w:p>
        </w:tc>
        <w:tc>
          <w:tcPr>
            <w:tcW w:w="2126" w:type="dxa"/>
            <w:vAlign w:val="center"/>
          </w:tcPr>
          <w:p w:rsidR="00C31D46" w:rsidRPr="00C0239A" w:rsidRDefault="00C31D46" w:rsidP="005C181A">
            <w:pPr>
              <w:rPr>
                <w:color w:val="000000"/>
                <w:sz w:val="24"/>
                <w:szCs w:val="24"/>
              </w:rPr>
            </w:pPr>
            <w:r w:rsidRPr="00C0239A">
              <w:rPr>
                <w:color w:val="000000"/>
                <w:sz w:val="24"/>
                <w:szCs w:val="24"/>
              </w:rPr>
              <w:t>ПСД</w:t>
            </w:r>
          </w:p>
        </w:tc>
        <w:tc>
          <w:tcPr>
            <w:tcW w:w="6303" w:type="dxa"/>
            <w:vAlign w:val="center"/>
          </w:tcPr>
          <w:p w:rsidR="00C31D46" w:rsidRPr="00C0239A" w:rsidRDefault="00C31D46" w:rsidP="005C181A">
            <w:pPr>
              <w:jc w:val="both"/>
              <w:rPr>
                <w:sz w:val="24"/>
                <w:szCs w:val="24"/>
              </w:rPr>
            </w:pPr>
            <w:r w:rsidRPr="00BD038C">
              <w:rPr>
                <w:sz w:val="24"/>
                <w:szCs w:val="24"/>
              </w:rPr>
              <w:t>Проектно-сметная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15</w:t>
            </w:r>
          </w:p>
        </w:tc>
        <w:tc>
          <w:tcPr>
            <w:tcW w:w="2126" w:type="dxa"/>
            <w:vAlign w:val="center"/>
          </w:tcPr>
          <w:p w:rsidR="00C31D46" w:rsidRPr="00C0239A" w:rsidRDefault="00C31D46" w:rsidP="005C181A">
            <w:pPr>
              <w:rPr>
                <w:color w:val="000000"/>
                <w:sz w:val="24"/>
                <w:szCs w:val="24"/>
              </w:rPr>
            </w:pPr>
            <w:r w:rsidRPr="00C0239A">
              <w:rPr>
                <w:color w:val="000000"/>
                <w:sz w:val="24"/>
                <w:szCs w:val="24"/>
              </w:rPr>
              <w:t>ПТБ</w:t>
            </w:r>
          </w:p>
        </w:tc>
        <w:tc>
          <w:tcPr>
            <w:tcW w:w="6303" w:type="dxa"/>
            <w:vAlign w:val="center"/>
          </w:tcPr>
          <w:p w:rsidR="00C31D46" w:rsidRPr="00C0239A" w:rsidRDefault="00C31D46" w:rsidP="005C181A">
            <w:pPr>
              <w:jc w:val="both"/>
              <w:rPr>
                <w:sz w:val="24"/>
                <w:szCs w:val="24"/>
              </w:rPr>
            </w:pPr>
            <w:r w:rsidRPr="00BD038C">
              <w:rPr>
                <w:sz w:val="24"/>
                <w:szCs w:val="24"/>
              </w:rPr>
              <w:t>Правила техники безопасности</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16</w:t>
            </w:r>
          </w:p>
        </w:tc>
        <w:tc>
          <w:tcPr>
            <w:tcW w:w="2126" w:type="dxa"/>
            <w:vAlign w:val="center"/>
          </w:tcPr>
          <w:p w:rsidR="00C31D46" w:rsidRPr="00C0239A" w:rsidRDefault="00C31D46" w:rsidP="005C181A">
            <w:pPr>
              <w:rPr>
                <w:color w:val="000000"/>
                <w:sz w:val="24"/>
                <w:szCs w:val="24"/>
              </w:rPr>
            </w:pPr>
            <w:r w:rsidRPr="00C0239A">
              <w:rPr>
                <w:color w:val="000000"/>
                <w:sz w:val="24"/>
                <w:szCs w:val="24"/>
              </w:rPr>
              <w:t>ПУЭ</w:t>
            </w:r>
          </w:p>
        </w:tc>
        <w:tc>
          <w:tcPr>
            <w:tcW w:w="6303" w:type="dxa"/>
            <w:vAlign w:val="center"/>
          </w:tcPr>
          <w:p w:rsidR="00C31D46" w:rsidRPr="00C0239A" w:rsidRDefault="00C31D46" w:rsidP="005C181A">
            <w:pPr>
              <w:jc w:val="both"/>
              <w:rPr>
                <w:sz w:val="24"/>
                <w:szCs w:val="24"/>
              </w:rPr>
            </w:pPr>
            <w:r w:rsidRPr="00BD038C">
              <w:rPr>
                <w:sz w:val="24"/>
                <w:szCs w:val="24"/>
              </w:rPr>
              <w:t>Правила устройства электроустановок</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17</w:t>
            </w:r>
          </w:p>
        </w:tc>
        <w:tc>
          <w:tcPr>
            <w:tcW w:w="2126" w:type="dxa"/>
            <w:vAlign w:val="center"/>
          </w:tcPr>
          <w:p w:rsidR="00C31D46" w:rsidRPr="00575F0B" w:rsidRDefault="00C31D46" w:rsidP="005C181A">
            <w:pPr>
              <w:rPr>
                <w:color w:val="000000"/>
                <w:sz w:val="24"/>
                <w:szCs w:val="24"/>
              </w:rPr>
            </w:pPr>
            <w:r>
              <w:rPr>
                <w:color w:val="000000"/>
                <w:sz w:val="24"/>
                <w:szCs w:val="24"/>
              </w:rPr>
              <w:t>ПД</w:t>
            </w:r>
          </w:p>
        </w:tc>
        <w:tc>
          <w:tcPr>
            <w:tcW w:w="6303" w:type="dxa"/>
          </w:tcPr>
          <w:p w:rsidR="00C31D46" w:rsidRPr="00575F0B" w:rsidRDefault="00C31D46" w:rsidP="005C181A">
            <w:pPr>
              <w:jc w:val="both"/>
              <w:rPr>
                <w:sz w:val="24"/>
                <w:szCs w:val="24"/>
              </w:rPr>
            </w:pPr>
            <w:r>
              <w:rPr>
                <w:sz w:val="24"/>
                <w:szCs w:val="24"/>
              </w:rPr>
              <w:t>Проектная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18</w:t>
            </w:r>
          </w:p>
        </w:tc>
        <w:tc>
          <w:tcPr>
            <w:tcW w:w="2126" w:type="dxa"/>
            <w:vAlign w:val="center"/>
          </w:tcPr>
          <w:p w:rsidR="00C31D46" w:rsidRPr="00C0239A" w:rsidRDefault="00C31D46" w:rsidP="005C181A">
            <w:pPr>
              <w:rPr>
                <w:color w:val="000000"/>
                <w:sz w:val="24"/>
                <w:szCs w:val="24"/>
              </w:rPr>
            </w:pPr>
            <w:r w:rsidRPr="00C0239A">
              <w:rPr>
                <w:color w:val="000000"/>
                <w:sz w:val="24"/>
                <w:szCs w:val="24"/>
              </w:rPr>
              <w:t>РД</w:t>
            </w:r>
          </w:p>
        </w:tc>
        <w:tc>
          <w:tcPr>
            <w:tcW w:w="6303" w:type="dxa"/>
          </w:tcPr>
          <w:p w:rsidR="00C31D46" w:rsidRPr="00F86070" w:rsidRDefault="00C31D46" w:rsidP="005C181A">
            <w:pPr>
              <w:jc w:val="both"/>
              <w:rPr>
                <w:sz w:val="24"/>
                <w:szCs w:val="24"/>
              </w:rPr>
            </w:pPr>
            <w:r>
              <w:rPr>
                <w:sz w:val="24"/>
                <w:szCs w:val="24"/>
              </w:rPr>
              <w:t>Рабочая Документация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19</w:t>
            </w:r>
          </w:p>
        </w:tc>
        <w:tc>
          <w:tcPr>
            <w:tcW w:w="2126" w:type="dxa"/>
            <w:vAlign w:val="center"/>
          </w:tcPr>
          <w:p w:rsidR="00C31D46" w:rsidRPr="00BD038C" w:rsidRDefault="00C31D46" w:rsidP="005C181A">
            <w:pPr>
              <w:rPr>
                <w:color w:val="000000"/>
                <w:sz w:val="24"/>
                <w:szCs w:val="24"/>
              </w:rPr>
            </w:pPr>
            <w:r>
              <w:rPr>
                <w:color w:val="000000"/>
                <w:sz w:val="24"/>
                <w:szCs w:val="24"/>
              </w:rPr>
              <w:t>СанПиН</w:t>
            </w:r>
          </w:p>
        </w:tc>
        <w:tc>
          <w:tcPr>
            <w:tcW w:w="6303" w:type="dxa"/>
            <w:vAlign w:val="center"/>
          </w:tcPr>
          <w:p w:rsidR="00C31D46" w:rsidRPr="00BD038C" w:rsidRDefault="00C31D46" w:rsidP="005C181A">
            <w:pPr>
              <w:jc w:val="both"/>
              <w:rPr>
                <w:sz w:val="24"/>
                <w:szCs w:val="24"/>
              </w:rPr>
            </w:pPr>
            <w:r>
              <w:rPr>
                <w:sz w:val="24"/>
                <w:szCs w:val="24"/>
              </w:rPr>
              <w:t>Санитарные Правила и Нормы</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20</w:t>
            </w:r>
          </w:p>
        </w:tc>
        <w:tc>
          <w:tcPr>
            <w:tcW w:w="2126" w:type="dxa"/>
            <w:vAlign w:val="center"/>
          </w:tcPr>
          <w:p w:rsidR="00C31D46" w:rsidRPr="00C0239A" w:rsidRDefault="00C31D46" w:rsidP="005C181A">
            <w:pPr>
              <w:rPr>
                <w:color w:val="000000"/>
                <w:sz w:val="24"/>
                <w:szCs w:val="24"/>
              </w:rPr>
            </w:pPr>
            <w:r w:rsidRPr="00C0239A">
              <w:rPr>
                <w:color w:val="000000"/>
                <w:sz w:val="24"/>
                <w:szCs w:val="24"/>
              </w:rPr>
              <w:t>СМР</w:t>
            </w:r>
          </w:p>
        </w:tc>
        <w:tc>
          <w:tcPr>
            <w:tcW w:w="6303" w:type="dxa"/>
            <w:vAlign w:val="center"/>
          </w:tcPr>
          <w:p w:rsidR="00C31D46" w:rsidRPr="00C0239A" w:rsidRDefault="00C31D46" w:rsidP="005C181A">
            <w:pPr>
              <w:jc w:val="both"/>
              <w:rPr>
                <w:sz w:val="24"/>
                <w:szCs w:val="24"/>
              </w:rPr>
            </w:pPr>
            <w:r w:rsidRPr="00BD038C">
              <w:rPr>
                <w:sz w:val="24"/>
                <w:szCs w:val="24"/>
              </w:rPr>
              <w:t>Строительно-монтажные работы</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21</w:t>
            </w:r>
          </w:p>
        </w:tc>
        <w:tc>
          <w:tcPr>
            <w:tcW w:w="2126" w:type="dxa"/>
            <w:vAlign w:val="center"/>
          </w:tcPr>
          <w:p w:rsidR="00C31D46" w:rsidRPr="00C0239A" w:rsidRDefault="00C31D46" w:rsidP="005C181A">
            <w:pPr>
              <w:rPr>
                <w:color w:val="000000"/>
                <w:sz w:val="24"/>
                <w:szCs w:val="24"/>
              </w:rPr>
            </w:pPr>
            <w:r w:rsidRPr="00C0239A">
              <w:rPr>
                <w:color w:val="000000"/>
                <w:sz w:val="24"/>
                <w:szCs w:val="24"/>
              </w:rPr>
              <w:t>СНиП</w:t>
            </w:r>
          </w:p>
        </w:tc>
        <w:tc>
          <w:tcPr>
            <w:tcW w:w="6303" w:type="dxa"/>
            <w:vAlign w:val="center"/>
          </w:tcPr>
          <w:p w:rsidR="00C31D46" w:rsidRPr="00C0239A" w:rsidRDefault="00C31D46" w:rsidP="005C181A">
            <w:pPr>
              <w:jc w:val="both"/>
              <w:rPr>
                <w:sz w:val="24"/>
                <w:szCs w:val="24"/>
              </w:rPr>
            </w:pPr>
            <w:r w:rsidRPr="00BD038C">
              <w:rPr>
                <w:sz w:val="24"/>
                <w:szCs w:val="24"/>
              </w:rPr>
              <w:t>Строительные нормы и правила</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22</w:t>
            </w:r>
          </w:p>
        </w:tc>
        <w:tc>
          <w:tcPr>
            <w:tcW w:w="2126" w:type="dxa"/>
            <w:vAlign w:val="center"/>
          </w:tcPr>
          <w:p w:rsidR="00C31D46" w:rsidRPr="00C0239A" w:rsidRDefault="00C31D46" w:rsidP="005C181A">
            <w:pPr>
              <w:rPr>
                <w:color w:val="000000"/>
                <w:sz w:val="24"/>
                <w:szCs w:val="24"/>
              </w:rPr>
            </w:pPr>
            <w:r w:rsidRPr="00C0239A">
              <w:rPr>
                <w:color w:val="000000"/>
                <w:sz w:val="24"/>
                <w:szCs w:val="24"/>
              </w:rPr>
              <w:t>ТЗ</w:t>
            </w:r>
          </w:p>
        </w:tc>
        <w:tc>
          <w:tcPr>
            <w:tcW w:w="6303" w:type="dxa"/>
            <w:vAlign w:val="center"/>
          </w:tcPr>
          <w:p w:rsidR="00C31D46" w:rsidRPr="00C0239A" w:rsidRDefault="00C31D46" w:rsidP="005C181A">
            <w:pPr>
              <w:jc w:val="both"/>
              <w:rPr>
                <w:sz w:val="24"/>
                <w:szCs w:val="24"/>
              </w:rPr>
            </w:pPr>
            <w:r w:rsidRPr="00BD038C">
              <w:rPr>
                <w:sz w:val="24"/>
                <w:szCs w:val="24"/>
              </w:rPr>
              <w:t>Техническое задание</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23</w:t>
            </w:r>
          </w:p>
        </w:tc>
        <w:tc>
          <w:tcPr>
            <w:tcW w:w="2126" w:type="dxa"/>
            <w:vAlign w:val="center"/>
          </w:tcPr>
          <w:p w:rsidR="00C31D46" w:rsidRPr="00C0239A" w:rsidRDefault="00C31D46" w:rsidP="005C181A">
            <w:pPr>
              <w:rPr>
                <w:color w:val="000000"/>
                <w:sz w:val="24"/>
                <w:szCs w:val="24"/>
              </w:rPr>
            </w:pPr>
            <w:r w:rsidRPr="00C0239A">
              <w:rPr>
                <w:color w:val="000000"/>
                <w:sz w:val="24"/>
                <w:szCs w:val="24"/>
              </w:rPr>
              <w:t>ТУ</w:t>
            </w:r>
          </w:p>
        </w:tc>
        <w:tc>
          <w:tcPr>
            <w:tcW w:w="6303" w:type="dxa"/>
            <w:vAlign w:val="center"/>
          </w:tcPr>
          <w:p w:rsidR="00C31D46" w:rsidRPr="00C0239A" w:rsidRDefault="00C31D46" w:rsidP="005C181A">
            <w:pPr>
              <w:jc w:val="both"/>
              <w:rPr>
                <w:sz w:val="24"/>
                <w:szCs w:val="24"/>
              </w:rPr>
            </w:pPr>
            <w:r w:rsidRPr="00BD038C">
              <w:rPr>
                <w:sz w:val="24"/>
                <w:szCs w:val="24"/>
              </w:rPr>
              <w:t>Технические Условия</w:t>
            </w:r>
          </w:p>
        </w:tc>
      </w:tr>
      <w:tr w:rsidR="00C31D46" w:rsidRPr="00C0239A" w:rsidTr="005C181A">
        <w:trPr>
          <w:trHeight w:val="396"/>
          <w:jc w:val="center"/>
        </w:trPr>
        <w:tc>
          <w:tcPr>
            <w:tcW w:w="704" w:type="dxa"/>
            <w:vAlign w:val="center"/>
          </w:tcPr>
          <w:p w:rsidR="00C31D46" w:rsidRPr="00C0239A" w:rsidRDefault="00C31D46" w:rsidP="005C181A">
            <w:pPr>
              <w:jc w:val="center"/>
              <w:rPr>
                <w:sz w:val="24"/>
                <w:szCs w:val="24"/>
              </w:rPr>
            </w:pPr>
            <w:r w:rsidRPr="00C0239A">
              <w:rPr>
                <w:sz w:val="24"/>
                <w:szCs w:val="24"/>
              </w:rPr>
              <w:t>24</w:t>
            </w:r>
          </w:p>
          <w:p w:rsidR="00C31D46" w:rsidRPr="00C0239A" w:rsidRDefault="00C31D46" w:rsidP="005C181A">
            <w:pPr>
              <w:jc w:val="center"/>
              <w:rPr>
                <w:sz w:val="24"/>
                <w:szCs w:val="24"/>
              </w:rPr>
            </w:pPr>
          </w:p>
        </w:tc>
        <w:tc>
          <w:tcPr>
            <w:tcW w:w="2126" w:type="dxa"/>
            <w:vAlign w:val="center"/>
          </w:tcPr>
          <w:p w:rsidR="00C31D46" w:rsidRPr="00C0239A" w:rsidRDefault="00C31D46" w:rsidP="005C181A">
            <w:pPr>
              <w:rPr>
                <w:color w:val="000000"/>
                <w:sz w:val="24"/>
                <w:szCs w:val="24"/>
              </w:rPr>
            </w:pPr>
            <w:r w:rsidRPr="00C0239A">
              <w:rPr>
                <w:color w:val="000000"/>
                <w:sz w:val="24"/>
                <w:szCs w:val="24"/>
              </w:rPr>
              <w:t>УПБ</w:t>
            </w:r>
          </w:p>
        </w:tc>
        <w:tc>
          <w:tcPr>
            <w:tcW w:w="6303" w:type="dxa"/>
            <w:vAlign w:val="center"/>
          </w:tcPr>
          <w:p w:rsidR="00C31D46" w:rsidRPr="00BD038C" w:rsidRDefault="00C31D46" w:rsidP="005C181A">
            <w:pPr>
              <w:jc w:val="both"/>
              <w:rPr>
                <w:sz w:val="24"/>
                <w:szCs w:val="24"/>
              </w:rPr>
            </w:pPr>
            <w:r w:rsidRPr="00BD038C">
              <w:rPr>
                <w:sz w:val="24"/>
                <w:szCs w:val="24"/>
              </w:rPr>
              <w:t>Управление пожарной безопасности</w:t>
            </w:r>
          </w:p>
        </w:tc>
      </w:tr>
      <w:tr w:rsidR="00C31D46" w:rsidRPr="00C0239A" w:rsidTr="005C181A">
        <w:trPr>
          <w:trHeight w:val="396"/>
          <w:jc w:val="center"/>
        </w:trPr>
        <w:tc>
          <w:tcPr>
            <w:tcW w:w="704" w:type="dxa"/>
            <w:vAlign w:val="center"/>
          </w:tcPr>
          <w:p w:rsidR="00C31D46" w:rsidRPr="00575F0B" w:rsidRDefault="00C31D46" w:rsidP="005C181A">
            <w:pPr>
              <w:jc w:val="center"/>
              <w:rPr>
                <w:sz w:val="24"/>
                <w:szCs w:val="24"/>
              </w:rPr>
            </w:pPr>
            <w:r>
              <w:rPr>
                <w:sz w:val="24"/>
                <w:szCs w:val="24"/>
              </w:rPr>
              <w:t>25</w:t>
            </w:r>
          </w:p>
        </w:tc>
        <w:tc>
          <w:tcPr>
            <w:tcW w:w="2126" w:type="dxa"/>
            <w:vAlign w:val="center"/>
          </w:tcPr>
          <w:p w:rsidR="00C31D46" w:rsidRPr="00C0239A" w:rsidRDefault="00C31D46" w:rsidP="005C181A">
            <w:pPr>
              <w:rPr>
                <w:color w:val="000000"/>
                <w:sz w:val="24"/>
                <w:szCs w:val="24"/>
              </w:rPr>
            </w:pPr>
            <w:r w:rsidRPr="00C0239A">
              <w:rPr>
                <w:color w:val="000000"/>
                <w:sz w:val="24"/>
                <w:szCs w:val="24"/>
              </w:rPr>
              <w:t>ЦГСЭН</w:t>
            </w:r>
          </w:p>
        </w:tc>
        <w:tc>
          <w:tcPr>
            <w:tcW w:w="6303" w:type="dxa"/>
            <w:vAlign w:val="center"/>
          </w:tcPr>
          <w:p w:rsidR="00C31D46" w:rsidRPr="00C0239A" w:rsidRDefault="00C31D46" w:rsidP="005C181A">
            <w:pPr>
              <w:jc w:val="both"/>
              <w:rPr>
                <w:sz w:val="24"/>
                <w:szCs w:val="24"/>
              </w:rPr>
            </w:pPr>
            <w:r w:rsidRPr="00BD038C">
              <w:rPr>
                <w:sz w:val="24"/>
                <w:szCs w:val="24"/>
              </w:rPr>
              <w:t>Центр государственного санитарно-эпидемиологического надзора</w:t>
            </w:r>
          </w:p>
        </w:tc>
      </w:tr>
      <w:tr w:rsidR="00C31D46" w:rsidRPr="00C0239A" w:rsidTr="005C181A">
        <w:trPr>
          <w:trHeight w:val="396"/>
          <w:jc w:val="center"/>
        </w:trPr>
        <w:tc>
          <w:tcPr>
            <w:tcW w:w="704" w:type="dxa"/>
            <w:vAlign w:val="center"/>
          </w:tcPr>
          <w:p w:rsidR="00C31D46" w:rsidRPr="00575F0B" w:rsidRDefault="00C31D46" w:rsidP="005C181A">
            <w:pPr>
              <w:jc w:val="center"/>
              <w:rPr>
                <w:sz w:val="24"/>
                <w:szCs w:val="24"/>
              </w:rPr>
            </w:pPr>
            <w:r w:rsidRPr="00C0239A">
              <w:rPr>
                <w:sz w:val="24"/>
                <w:szCs w:val="24"/>
              </w:rPr>
              <w:t>2</w:t>
            </w:r>
            <w:r>
              <w:rPr>
                <w:sz w:val="24"/>
                <w:szCs w:val="24"/>
              </w:rPr>
              <w:t>6</w:t>
            </w:r>
          </w:p>
        </w:tc>
        <w:tc>
          <w:tcPr>
            <w:tcW w:w="2126" w:type="dxa"/>
            <w:vAlign w:val="center"/>
          </w:tcPr>
          <w:p w:rsidR="00C31D46" w:rsidRPr="00C0239A" w:rsidRDefault="00C31D46" w:rsidP="005C181A">
            <w:pPr>
              <w:rPr>
                <w:color w:val="000000"/>
                <w:sz w:val="24"/>
                <w:szCs w:val="24"/>
              </w:rPr>
            </w:pPr>
            <w:r w:rsidRPr="00C0239A">
              <w:rPr>
                <w:color w:val="000000"/>
                <w:sz w:val="24"/>
                <w:szCs w:val="24"/>
              </w:rPr>
              <w:t>WGS-84</w:t>
            </w:r>
          </w:p>
        </w:tc>
        <w:tc>
          <w:tcPr>
            <w:tcW w:w="6303" w:type="dxa"/>
            <w:vAlign w:val="center"/>
          </w:tcPr>
          <w:p w:rsidR="00C31D46" w:rsidRPr="00C0239A" w:rsidRDefault="00C31D46" w:rsidP="005C181A">
            <w:pPr>
              <w:jc w:val="both"/>
              <w:rPr>
                <w:sz w:val="24"/>
                <w:szCs w:val="24"/>
              </w:rPr>
            </w:pPr>
            <w:proofErr w:type="spellStart"/>
            <w:r w:rsidRPr="00BD038C">
              <w:rPr>
                <w:sz w:val="24"/>
                <w:szCs w:val="24"/>
              </w:rPr>
              <w:t>World</w:t>
            </w:r>
            <w:proofErr w:type="spellEnd"/>
            <w:r w:rsidRPr="00BD038C">
              <w:rPr>
                <w:sz w:val="24"/>
                <w:szCs w:val="24"/>
              </w:rPr>
              <w:t xml:space="preserve"> </w:t>
            </w:r>
            <w:proofErr w:type="spellStart"/>
            <w:r w:rsidRPr="00BD038C">
              <w:rPr>
                <w:sz w:val="24"/>
                <w:szCs w:val="24"/>
              </w:rPr>
              <w:t>Geodetic</w:t>
            </w:r>
            <w:proofErr w:type="spellEnd"/>
            <w:r w:rsidRPr="00BD038C">
              <w:rPr>
                <w:sz w:val="24"/>
                <w:szCs w:val="24"/>
              </w:rPr>
              <w:t xml:space="preserve"> </w:t>
            </w:r>
            <w:proofErr w:type="spellStart"/>
            <w:r w:rsidRPr="00BD038C">
              <w:rPr>
                <w:sz w:val="24"/>
                <w:szCs w:val="24"/>
              </w:rPr>
              <w:t>System</w:t>
            </w:r>
            <w:proofErr w:type="spellEnd"/>
            <w:r w:rsidRPr="00BD038C">
              <w:rPr>
                <w:sz w:val="24"/>
                <w:szCs w:val="24"/>
              </w:rPr>
              <w:t xml:space="preserve"> 1984 – всемирная система геодезических параметров Земли 1984 года.</w:t>
            </w:r>
          </w:p>
        </w:tc>
      </w:tr>
    </w:tbl>
    <w:p w:rsidR="00852F9F" w:rsidRDefault="00852F9F" w:rsidP="00852F9F">
      <w:pPr>
        <w:rPr>
          <w:sz w:val="24"/>
          <w:szCs w:val="22"/>
        </w:rPr>
      </w:pPr>
    </w:p>
    <w:p w:rsidR="00FE679C" w:rsidRPr="000E24AE" w:rsidRDefault="00FE679C" w:rsidP="000E24AE">
      <w:pPr>
        <w:spacing w:after="200" w:line="276" w:lineRule="auto"/>
        <w:jc w:val="center"/>
        <w:rPr>
          <w:sz w:val="24"/>
          <w:szCs w:val="22"/>
        </w:rPr>
      </w:pPr>
      <w:r w:rsidRPr="000E24AE">
        <w:rPr>
          <w:b/>
          <w:sz w:val="24"/>
          <w:szCs w:val="24"/>
        </w:rPr>
        <w:t>Требования к волоконно-оптическому кабелю</w:t>
      </w:r>
    </w:p>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0E24AE" w:rsidP="000E24AE">
      <w:pPr>
        <w:ind w:firstLine="567"/>
        <w:jc w:val="both"/>
        <w:rPr>
          <w:sz w:val="24"/>
          <w:szCs w:val="24"/>
        </w:rPr>
      </w:pPr>
      <w:r>
        <w:rPr>
          <w:sz w:val="24"/>
          <w:szCs w:val="24"/>
        </w:rPr>
        <w:t xml:space="preserve">Исполнитель ответственен за выбор и приобретение волоконно-оптического кабеля (ВОК), муфт, </w:t>
      </w:r>
      <w:r>
        <w:rPr>
          <w:sz w:val="24"/>
          <w:szCs w:val="24"/>
          <w:lang w:val="en-US"/>
        </w:rPr>
        <w:t>ODF</w:t>
      </w:r>
      <w:r w:rsidRPr="000916C8">
        <w:rPr>
          <w:sz w:val="24"/>
          <w:szCs w:val="24"/>
        </w:rPr>
        <w:t xml:space="preserve"> </w:t>
      </w:r>
      <w:r>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w:t>
      </w:r>
      <w:proofErr w:type="spellStart"/>
      <w:r>
        <w:rPr>
          <w:sz w:val="24"/>
          <w:szCs w:val="24"/>
        </w:rPr>
        <w:t>одномодовое</w:t>
      </w:r>
      <w:proofErr w:type="spellEnd"/>
      <w:r>
        <w:rPr>
          <w:sz w:val="24"/>
          <w:szCs w:val="24"/>
        </w:rPr>
        <w:t xml:space="preserve"> оптическое волокно с низким пиком воды, оптимизированное на длине волны 1310, 1550, 1625 и 1383 </w:t>
      </w:r>
      <w:proofErr w:type="spellStart"/>
      <w:r>
        <w:rPr>
          <w:sz w:val="24"/>
          <w:szCs w:val="24"/>
        </w:rPr>
        <w:t>нм</w:t>
      </w:r>
      <w:proofErr w:type="spellEnd"/>
      <w:r>
        <w:rPr>
          <w:sz w:val="24"/>
          <w:szCs w:val="24"/>
        </w:rPr>
        <w:t xml:space="preserve">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proofErr w:type="spellStart"/>
      <w:r>
        <w:rPr>
          <w:sz w:val="24"/>
          <w:szCs w:val="24"/>
          <w:lang w:val="en-US"/>
        </w:rPr>
        <w:t>zDSt</w:t>
      </w:r>
      <w:proofErr w:type="spellEnd"/>
      <w:r w:rsidRPr="0068782E">
        <w:rPr>
          <w:sz w:val="24"/>
          <w:szCs w:val="24"/>
        </w:rPr>
        <w:t xml:space="preserve"> 3172:2017.</w:t>
      </w:r>
    </w:p>
    <w:p w:rsidR="000E24AE"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2547C8">
            <w:pPr>
              <w:pStyle w:val="ac"/>
              <w:numPr>
                <w:ilvl w:val="0"/>
                <w:numId w:val="32"/>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Коэффициент затухания при λ 1310 </w:t>
            </w:r>
            <w:proofErr w:type="spellStart"/>
            <w:r>
              <w:rPr>
                <w:sz w:val="24"/>
                <w:szCs w:val="24"/>
              </w:rPr>
              <w:t>нм</w:t>
            </w:r>
            <w:proofErr w:type="spellEnd"/>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Коэффициент затухания при λ 1550 </w:t>
            </w:r>
            <w:proofErr w:type="spellStart"/>
            <w:r>
              <w:rPr>
                <w:sz w:val="24"/>
                <w:szCs w:val="24"/>
              </w:rPr>
              <w:t>нм</w:t>
            </w:r>
            <w:proofErr w:type="spellEnd"/>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Хроматическая дисперсия при длине волны 1310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 xml:space="preserve">не более 3,5 </w:t>
            </w:r>
            <w:proofErr w:type="spellStart"/>
            <w:r>
              <w:rPr>
                <w:sz w:val="24"/>
                <w:szCs w:val="24"/>
              </w:rPr>
              <w:t>пс</w:t>
            </w:r>
            <w:proofErr w:type="spellEnd"/>
            <w:r>
              <w:rPr>
                <w:sz w:val="24"/>
                <w:szCs w:val="24"/>
              </w:rPr>
              <w:t>/(</w:t>
            </w:r>
            <w:proofErr w:type="spellStart"/>
            <w:r>
              <w:rPr>
                <w:sz w:val="24"/>
                <w:szCs w:val="24"/>
              </w:rPr>
              <w:t>нм</w:t>
            </w:r>
            <w:proofErr w:type="spellEnd"/>
            <w:r>
              <w:rPr>
                <w:sz w:val="24"/>
                <w:szCs w:val="24"/>
              </w:rPr>
              <w:t>*км)</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Хроматическая дисперсия при длине волны 1550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 xml:space="preserve">не более 18 </w:t>
            </w:r>
            <w:proofErr w:type="spellStart"/>
            <w:r>
              <w:rPr>
                <w:sz w:val="24"/>
                <w:szCs w:val="24"/>
              </w:rPr>
              <w:t>пс</w:t>
            </w:r>
            <w:proofErr w:type="spellEnd"/>
            <w:r>
              <w:rPr>
                <w:sz w:val="24"/>
                <w:szCs w:val="24"/>
              </w:rPr>
              <w:t>/(</w:t>
            </w:r>
            <w:proofErr w:type="spellStart"/>
            <w:r>
              <w:rPr>
                <w:sz w:val="24"/>
                <w:szCs w:val="24"/>
              </w:rPr>
              <w:t>нм</w:t>
            </w:r>
            <w:proofErr w:type="spellEnd"/>
            <w:r>
              <w:rPr>
                <w:sz w:val="24"/>
                <w:szCs w:val="24"/>
              </w:rPr>
              <w:t>*км)</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w:t>
            </w:r>
            <w:proofErr w:type="spellStart"/>
            <w:r>
              <w:rPr>
                <w:sz w:val="24"/>
                <w:szCs w:val="24"/>
              </w:rPr>
              <w:t>модовая</w:t>
            </w:r>
            <w:proofErr w:type="spellEnd"/>
            <w:r>
              <w:rPr>
                <w:sz w:val="24"/>
                <w:szCs w:val="24"/>
              </w:rPr>
              <w:t xml:space="preserve"> дисперсия (ПМД) линии, </w:t>
            </w:r>
            <w:proofErr w:type="spellStart"/>
            <w:r>
              <w:rPr>
                <w:sz w:val="24"/>
                <w:szCs w:val="24"/>
                <w:lang w:val="en-US"/>
              </w:rPr>
              <w:t>PMDq</w:t>
            </w:r>
            <w:proofErr w:type="spellEnd"/>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 xml:space="preserve">не более 0,1 </w:t>
            </w:r>
            <w:proofErr w:type="spellStart"/>
            <w:r>
              <w:rPr>
                <w:sz w:val="24"/>
                <w:szCs w:val="24"/>
              </w:rPr>
              <w:t>пс</w:t>
            </w:r>
            <w:proofErr w:type="spellEnd"/>
            <w:r>
              <w:rPr>
                <w:sz w:val="24"/>
                <w:szCs w:val="24"/>
              </w:rPr>
              <w:t>/√км</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 xml:space="preserve">Диаметр </w:t>
            </w:r>
            <w:proofErr w:type="spellStart"/>
            <w:r>
              <w:rPr>
                <w:sz w:val="24"/>
                <w:szCs w:val="24"/>
              </w:rPr>
              <w:t>модового</w:t>
            </w:r>
            <w:proofErr w:type="spellEnd"/>
            <w:r>
              <w:rPr>
                <w:sz w:val="24"/>
                <w:szCs w:val="24"/>
              </w:rPr>
              <w:t xml:space="preserve"> поля при длине волны 1310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 xml:space="preserve">Диаметр </w:t>
            </w:r>
            <w:proofErr w:type="spellStart"/>
            <w:r>
              <w:rPr>
                <w:sz w:val="24"/>
                <w:szCs w:val="24"/>
              </w:rPr>
              <w:t>модового</w:t>
            </w:r>
            <w:proofErr w:type="spellEnd"/>
            <w:r>
              <w:rPr>
                <w:sz w:val="24"/>
                <w:szCs w:val="24"/>
              </w:rPr>
              <w:t xml:space="preserve"> поля при длине волны 1550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2547C8">
            <w:pPr>
              <w:pStyle w:val="ac"/>
              <w:numPr>
                <w:ilvl w:val="0"/>
                <w:numId w:val="32"/>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2547C8">
            <w:pPr>
              <w:pStyle w:val="ac"/>
              <w:numPr>
                <w:ilvl w:val="0"/>
                <w:numId w:val="49"/>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2547C8">
            <w:pPr>
              <w:pStyle w:val="ac"/>
              <w:numPr>
                <w:ilvl w:val="0"/>
                <w:numId w:val="49"/>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2547C8">
      <w:pPr>
        <w:pStyle w:val="ac"/>
        <w:numPr>
          <w:ilvl w:val="0"/>
          <w:numId w:val="33"/>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2547C8">
      <w:pPr>
        <w:pStyle w:val="ac"/>
        <w:numPr>
          <w:ilvl w:val="0"/>
          <w:numId w:val="33"/>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2547C8">
      <w:pPr>
        <w:pStyle w:val="ac"/>
        <w:numPr>
          <w:ilvl w:val="0"/>
          <w:numId w:val="33"/>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w:t>
      </w:r>
      <w:proofErr w:type="spellStart"/>
      <w:r>
        <w:rPr>
          <w:color w:val="000000"/>
          <w:sz w:val="24"/>
        </w:rPr>
        <w:t>негор</w:t>
      </w:r>
      <w:proofErr w:type="spellEnd"/>
      <w:r>
        <w:rPr>
          <w:color w:val="000000"/>
          <w:sz w:val="24"/>
        </w:rPr>
        <w:t>)</w:t>
      </w:r>
    </w:p>
    <w:p w:rsidR="000E24AE" w:rsidRPr="00DD19B2" w:rsidRDefault="000E24AE" w:rsidP="000E24AE"/>
    <w:p w:rsidR="000E24AE"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rPr>
        <w:t xml:space="preserve">Оптический модуль должен представлять собой трубку из </w:t>
      </w:r>
      <w:proofErr w:type="spellStart"/>
      <w:r w:rsidRPr="006F74BA">
        <w:rPr>
          <w:sz w:val="24"/>
        </w:rPr>
        <w:t>полибутилентерефталата</w:t>
      </w:r>
      <w:proofErr w:type="spellEnd"/>
      <w:r w:rsidRPr="006F74BA">
        <w:rPr>
          <w:sz w:val="24"/>
        </w:rPr>
        <w:t xml:space="preserve">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2547C8">
      <w:pPr>
        <w:pStyle w:val="ac"/>
        <w:numPr>
          <w:ilvl w:val="0"/>
          <w:numId w:val="34"/>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2547C8">
      <w:pPr>
        <w:pStyle w:val="ac"/>
        <w:numPr>
          <w:ilvl w:val="0"/>
          <w:numId w:val="34"/>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2547C8">
      <w:pPr>
        <w:pStyle w:val="ac"/>
        <w:numPr>
          <w:ilvl w:val="0"/>
          <w:numId w:val="34"/>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2547C8">
      <w:pPr>
        <w:pStyle w:val="ac"/>
        <w:numPr>
          <w:ilvl w:val="0"/>
          <w:numId w:val="34"/>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2547C8">
      <w:pPr>
        <w:pStyle w:val="ac"/>
        <w:numPr>
          <w:ilvl w:val="0"/>
          <w:numId w:val="34"/>
        </w:numPr>
        <w:spacing w:after="160" w:line="259" w:lineRule="auto"/>
        <w:contextualSpacing/>
        <w:jc w:val="both"/>
        <w:rPr>
          <w:sz w:val="24"/>
          <w:szCs w:val="24"/>
        </w:rPr>
      </w:pPr>
      <w:r w:rsidRPr="00E430F1">
        <w:rPr>
          <w:color w:val="000000"/>
          <w:sz w:val="24"/>
        </w:rPr>
        <w:t xml:space="preserve">Центральный силовой элемент - стеклопластиковый </w:t>
      </w:r>
      <w:proofErr w:type="spellStart"/>
      <w:proofErr w:type="gramStart"/>
      <w:r w:rsidRPr="00E430F1">
        <w:rPr>
          <w:color w:val="000000"/>
          <w:sz w:val="24"/>
        </w:rPr>
        <w:t>пруток.</w:t>
      </w:r>
      <w:r w:rsidRPr="006F74BA">
        <w:rPr>
          <w:sz w:val="24"/>
          <w:szCs w:val="24"/>
        </w:rPr>
        <w:t>Количество</w:t>
      </w:r>
      <w:proofErr w:type="spellEnd"/>
      <w:proofErr w:type="gramEnd"/>
      <w:r w:rsidRPr="006F74BA">
        <w:rPr>
          <w:sz w:val="24"/>
          <w:szCs w:val="24"/>
        </w:rPr>
        <w:t xml:space="preserve"> оптических волокон в кабеле определяется Заказчиком;</w:t>
      </w:r>
    </w:p>
    <w:p w:rsidR="000E24AE" w:rsidRDefault="000E24AE" w:rsidP="002547C8">
      <w:pPr>
        <w:pStyle w:val="ac"/>
        <w:numPr>
          <w:ilvl w:val="0"/>
          <w:numId w:val="34"/>
        </w:numPr>
        <w:tabs>
          <w:tab w:val="left" w:pos="851"/>
        </w:tabs>
        <w:spacing w:after="160" w:line="259" w:lineRule="auto"/>
        <w:contextualSpacing/>
        <w:jc w:val="both"/>
        <w:rPr>
          <w:sz w:val="24"/>
          <w:szCs w:val="24"/>
        </w:rPr>
      </w:pPr>
      <w:r w:rsidRPr="00E430F1">
        <w:rPr>
          <w:sz w:val="24"/>
          <w:szCs w:val="24"/>
        </w:rPr>
        <w:t xml:space="preserve">Оптический модуль - в оболочке из ОМР-В, заполненный </w:t>
      </w:r>
      <w:proofErr w:type="spellStart"/>
      <w:r w:rsidRPr="00E430F1">
        <w:rPr>
          <w:sz w:val="24"/>
          <w:szCs w:val="24"/>
        </w:rPr>
        <w:t>арамидными</w:t>
      </w:r>
      <w:proofErr w:type="spellEnd"/>
      <w:r w:rsidRPr="00E430F1">
        <w:rPr>
          <w:sz w:val="24"/>
          <w:szCs w:val="24"/>
        </w:rPr>
        <w:t xml:space="preserve"> нитями;</w:t>
      </w:r>
    </w:p>
    <w:p w:rsidR="000E24AE" w:rsidRPr="00E430F1" w:rsidRDefault="000E24AE" w:rsidP="002547C8">
      <w:pPr>
        <w:pStyle w:val="ac"/>
        <w:numPr>
          <w:ilvl w:val="0"/>
          <w:numId w:val="34"/>
        </w:numPr>
        <w:tabs>
          <w:tab w:val="left" w:pos="851"/>
        </w:tabs>
        <w:spacing w:after="160" w:line="259" w:lineRule="auto"/>
        <w:contextualSpacing/>
        <w:jc w:val="both"/>
        <w:rPr>
          <w:sz w:val="24"/>
          <w:szCs w:val="24"/>
        </w:rPr>
      </w:pPr>
      <w:r w:rsidRPr="00E430F1">
        <w:rPr>
          <w:sz w:val="24"/>
        </w:rPr>
        <w:lastRenderedPageBreak/>
        <w:t>Гидроизолирующая лента;</w:t>
      </w:r>
    </w:p>
    <w:p w:rsidR="000E24AE" w:rsidRPr="006F74BA" w:rsidRDefault="000E24AE" w:rsidP="002547C8">
      <w:pPr>
        <w:pStyle w:val="ac"/>
        <w:numPr>
          <w:ilvl w:val="0"/>
          <w:numId w:val="34"/>
        </w:numPr>
        <w:tabs>
          <w:tab w:val="left" w:pos="851"/>
        </w:tabs>
        <w:spacing w:after="160" w:line="259" w:lineRule="auto"/>
        <w:contextualSpacing/>
        <w:jc w:val="both"/>
        <w:rPr>
          <w:sz w:val="24"/>
          <w:szCs w:val="24"/>
        </w:rPr>
      </w:pPr>
      <w:r w:rsidRPr="00E430F1">
        <w:rPr>
          <w:sz w:val="24"/>
          <w:szCs w:val="24"/>
        </w:rPr>
        <w:t xml:space="preserve">Внешняя оболочка из материала - не распространяющая горение, с низким </w:t>
      </w:r>
      <w:proofErr w:type="spellStart"/>
      <w:r w:rsidRPr="00E430F1">
        <w:rPr>
          <w:sz w:val="24"/>
          <w:szCs w:val="24"/>
        </w:rPr>
        <w:t>дымовыделением</w:t>
      </w:r>
      <w:proofErr w:type="spellEnd"/>
      <w:r w:rsidRPr="00E430F1">
        <w:rPr>
          <w:sz w:val="24"/>
          <w:szCs w:val="24"/>
        </w:rPr>
        <w:t>, без галогенного типа ОМР-В.</w:t>
      </w:r>
    </w:p>
    <w:p w:rsidR="000E24AE" w:rsidRPr="00DD1440" w:rsidRDefault="000E24AE" w:rsidP="000E24AE">
      <w:pPr>
        <w:rPr>
          <w:i/>
          <w:sz w:val="24"/>
        </w:rPr>
      </w:pPr>
    </w:p>
    <w:p w:rsidR="000E24AE"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2547C8">
      <w:pPr>
        <w:pStyle w:val="ac"/>
        <w:numPr>
          <w:ilvl w:val="0"/>
          <w:numId w:val="36"/>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2547C8">
      <w:pPr>
        <w:pStyle w:val="ac"/>
        <w:numPr>
          <w:ilvl w:val="0"/>
          <w:numId w:val="36"/>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2547C8">
      <w:pPr>
        <w:pStyle w:val="ac"/>
        <w:numPr>
          <w:ilvl w:val="0"/>
          <w:numId w:val="37"/>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2547C8">
      <w:pPr>
        <w:pStyle w:val="ac"/>
        <w:numPr>
          <w:ilvl w:val="0"/>
          <w:numId w:val="37"/>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2547C8">
      <w:pPr>
        <w:pStyle w:val="ac"/>
        <w:numPr>
          <w:ilvl w:val="0"/>
          <w:numId w:val="38"/>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2547C8">
      <w:pPr>
        <w:pStyle w:val="ac"/>
        <w:numPr>
          <w:ilvl w:val="0"/>
          <w:numId w:val="38"/>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2547C8">
      <w:pPr>
        <w:pStyle w:val="ac"/>
        <w:numPr>
          <w:ilvl w:val="0"/>
          <w:numId w:val="35"/>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2547C8">
      <w:pPr>
        <w:pStyle w:val="ac"/>
        <w:numPr>
          <w:ilvl w:val="0"/>
          <w:numId w:val="39"/>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2547C8">
      <w:pPr>
        <w:pStyle w:val="ac"/>
        <w:numPr>
          <w:ilvl w:val="0"/>
          <w:numId w:val="40"/>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2547C8">
      <w:pPr>
        <w:pStyle w:val="ac"/>
        <w:numPr>
          <w:ilvl w:val="0"/>
          <w:numId w:val="40"/>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2547C8">
      <w:pPr>
        <w:pStyle w:val="ac"/>
        <w:numPr>
          <w:ilvl w:val="0"/>
          <w:numId w:val="39"/>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2547C8">
      <w:pPr>
        <w:pStyle w:val="ac"/>
        <w:numPr>
          <w:ilvl w:val="0"/>
          <w:numId w:val="39"/>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2547C8">
      <w:pPr>
        <w:pStyle w:val="ac"/>
        <w:numPr>
          <w:ilvl w:val="0"/>
          <w:numId w:val="31"/>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2547C8">
      <w:pPr>
        <w:pStyle w:val="ac"/>
        <w:numPr>
          <w:ilvl w:val="0"/>
          <w:numId w:val="41"/>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2547C8">
      <w:pPr>
        <w:pStyle w:val="ac"/>
        <w:numPr>
          <w:ilvl w:val="0"/>
          <w:numId w:val="41"/>
        </w:numPr>
        <w:spacing w:line="259" w:lineRule="auto"/>
        <w:ind w:left="851" w:hanging="425"/>
        <w:contextualSpacing/>
        <w:jc w:val="both"/>
        <w:rPr>
          <w:sz w:val="24"/>
        </w:rPr>
      </w:pPr>
      <w:r w:rsidRPr="00FC74F9">
        <w:rPr>
          <w:sz w:val="24"/>
        </w:rPr>
        <w:t xml:space="preserve">ОК-ГРУНТ, ОК-ГТС должны быть стойкими к </w:t>
      </w:r>
      <w:proofErr w:type="spellStart"/>
      <w:r w:rsidRPr="00FC74F9">
        <w:rPr>
          <w:sz w:val="24"/>
        </w:rPr>
        <w:t>вмораживанию</w:t>
      </w:r>
      <w:proofErr w:type="spellEnd"/>
      <w:r w:rsidRPr="00FC74F9">
        <w:rPr>
          <w:sz w:val="24"/>
        </w:rPr>
        <w:t xml:space="preserve"> в лед в соответствии с методикой EIA/TIA-455-98A (FOTP-98), метод B.</w:t>
      </w:r>
    </w:p>
    <w:p w:rsidR="000E24AE" w:rsidRPr="00794B2E" w:rsidRDefault="000E24AE" w:rsidP="000E24AE">
      <w:pPr>
        <w:rPr>
          <w:sz w:val="24"/>
        </w:rPr>
      </w:pPr>
    </w:p>
    <w:p w:rsidR="000E24AE" w:rsidRPr="00FC74F9" w:rsidRDefault="000E24AE" w:rsidP="002547C8">
      <w:pPr>
        <w:pStyle w:val="ac"/>
        <w:numPr>
          <w:ilvl w:val="0"/>
          <w:numId w:val="31"/>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2547C8">
      <w:pPr>
        <w:pStyle w:val="ac"/>
        <w:numPr>
          <w:ilvl w:val="0"/>
          <w:numId w:val="42"/>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2547C8">
      <w:pPr>
        <w:pStyle w:val="ac"/>
        <w:numPr>
          <w:ilvl w:val="0"/>
          <w:numId w:val="42"/>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2547C8">
      <w:pPr>
        <w:pStyle w:val="ac"/>
        <w:numPr>
          <w:ilvl w:val="0"/>
          <w:numId w:val="42"/>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2547C8">
      <w:pPr>
        <w:pStyle w:val="ac"/>
        <w:numPr>
          <w:ilvl w:val="0"/>
          <w:numId w:val="31"/>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2547C8">
      <w:pPr>
        <w:pStyle w:val="ac"/>
        <w:numPr>
          <w:ilvl w:val="0"/>
          <w:numId w:val="43"/>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2547C8">
      <w:pPr>
        <w:pStyle w:val="ac"/>
        <w:numPr>
          <w:ilvl w:val="0"/>
          <w:numId w:val="43"/>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2547C8">
      <w:pPr>
        <w:pStyle w:val="ac"/>
        <w:numPr>
          <w:ilvl w:val="0"/>
          <w:numId w:val="31"/>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2547C8">
      <w:pPr>
        <w:pStyle w:val="ac"/>
        <w:numPr>
          <w:ilvl w:val="0"/>
          <w:numId w:val="44"/>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2547C8">
      <w:pPr>
        <w:pStyle w:val="ac"/>
        <w:numPr>
          <w:ilvl w:val="0"/>
          <w:numId w:val="44"/>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2547C8">
      <w:pPr>
        <w:pStyle w:val="ac"/>
        <w:numPr>
          <w:ilvl w:val="0"/>
          <w:numId w:val="45"/>
        </w:numPr>
        <w:spacing w:after="160" w:line="259" w:lineRule="auto"/>
        <w:ind w:left="851" w:hanging="425"/>
        <w:contextualSpacing/>
        <w:jc w:val="both"/>
        <w:rPr>
          <w:sz w:val="24"/>
        </w:rPr>
      </w:pPr>
      <w:r w:rsidRPr="001C44EF">
        <w:rPr>
          <w:sz w:val="24"/>
        </w:rPr>
        <w:t>Погонный метр – ХХХХ м;</w:t>
      </w:r>
    </w:p>
    <w:p w:rsidR="000E24AE" w:rsidRDefault="000E24AE" w:rsidP="002547C8">
      <w:pPr>
        <w:pStyle w:val="ac"/>
        <w:numPr>
          <w:ilvl w:val="0"/>
          <w:numId w:val="45"/>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2547C8">
      <w:pPr>
        <w:pStyle w:val="ac"/>
        <w:numPr>
          <w:ilvl w:val="0"/>
          <w:numId w:val="31"/>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 барабана;</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2547C8">
      <w:pPr>
        <w:pStyle w:val="ac"/>
        <w:numPr>
          <w:ilvl w:val="0"/>
          <w:numId w:val="48"/>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барабана;</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Показатель преломления в ОВ на длине волны 1310 </w:t>
      </w:r>
      <w:proofErr w:type="spellStart"/>
      <w:r w:rsidRPr="001C44EF">
        <w:rPr>
          <w:sz w:val="24"/>
        </w:rPr>
        <w:t>нм</w:t>
      </w:r>
      <w:proofErr w:type="spellEnd"/>
      <w:r w:rsidRPr="001C44EF">
        <w:rPr>
          <w:sz w:val="24"/>
        </w:rPr>
        <w:t xml:space="preserve"> и 1550 </w:t>
      </w:r>
      <w:proofErr w:type="spellStart"/>
      <w:r w:rsidRPr="001C44EF">
        <w:rPr>
          <w:sz w:val="24"/>
        </w:rPr>
        <w:t>нм</w:t>
      </w:r>
      <w:proofErr w:type="spellEnd"/>
      <w:r w:rsidRPr="001C44EF">
        <w:rPr>
          <w:sz w:val="24"/>
        </w:rPr>
        <w:t>;</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Коэффициент затухания в оптическом волокне, на длине волны 1550 </w:t>
      </w:r>
      <w:proofErr w:type="spellStart"/>
      <w:r w:rsidRPr="001C44EF">
        <w:rPr>
          <w:sz w:val="24"/>
        </w:rPr>
        <w:t>нм</w:t>
      </w:r>
      <w:proofErr w:type="spellEnd"/>
      <w:r w:rsidRPr="001C44EF">
        <w:rPr>
          <w:sz w:val="24"/>
        </w:rPr>
        <w:t>, дБ/км;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Поляризационная </w:t>
      </w:r>
      <w:proofErr w:type="spellStart"/>
      <w:r w:rsidRPr="001C44EF">
        <w:rPr>
          <w:sz w:val="24"/>
        </w:rPr>
        <w:t>модовая</w:t>
      </w:r>
      <w:proofErr w:type="spellEnd"/>
      <w:r w:rsidRPr="001C44EF">
        <w:rPr>
          <w:sz w:val="24"/>
        </w:rPr>
        <w:t xml:space="preserve"> дисперсия в оптическом волокне, </w:t>
      </w:r>
      <w:proofErr w:type="spellStart"/>
      <w:r w:rsidRPr="001C44EF">
        <w:rPr>
          <w:sz w:val="24"/>
        </w:rPr>
        <w:t>пс</w:t>
      </w:r>
      <w:proofErr w:type="spellEnd"/>
      <w:r w:rsidRPr="001C44EF">
        <w:rPr>
          <w:sz w:val="24"/>
        </w:rPr>
        <w:t xml:space="preserve">/√км, на длине волны 1550 </w:t>
      </w:r>
      <w:proofErr w:type="spellStart"/>
      <w:r w:rsidRPr="001C44EF">
        <w:rPr>
          <w:sz w:val="24"/>
        </w:rPr>
        <w:t>нм</w:t>
      </w:r>
      <w:proofErr w:type="spellEnd"/>
      <w:r w:rsidRPr="001C44EF">
        <w:rPr>
          <w:sz w:val="24"/>
        </w:rPr>
        <w:t>;</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 xml:space="preserve">Хроматическая дисперсия в оптическом волокне (по паспорту изготовителя оптического волокна), </w:t>
      </w:r>
      <w:proofErr w:type="spellStart"/>
      <w:r w:rsidRPr="001C44EF">
        <w:rPr>
          <w:sz w:val="24"/>
        </w:rPr>
        <w:t>пс</w:t>
      </w:r>
      <w:proofErr w:type="spellEnd"/>
      <w:r w:rsidRPr="001C44EF">
        <w:rPr>
          <w:sz w:val="24"/>
        </w:rPr>
        <w:t>/(</w:t>
      </w:r>
      <w:proofErr w:type="spellStart"/>
      <w:r w:rsidRPr="001C44EF">
        <w:rPr>
          <w:sz w:val="24"/>
        </w:rPr>
        <w:t>нм</w:t>
      </w:r>
      <w:proofErr w:type="spellEnd"/>
      <w:r w:rsidRPr="001C44EF">
        <w:rPr>
          <w:sz w:val="24"/>
        </w:rPr>
        <w:t>*км);</w:t>
      </w:r>
    </w:p>
    <w:p w:rsidR="000E24AE" w:rsidRPr="001C44EF" w:rsidRDefault="000E24AE" w:rsidP="002547C8">
      <w:pPr>
        <w:pStyle w:val="ac"/>
        <w:numPr>
          <w:ilvl w:val="0"/>
          <w:numId w:val="47"/>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2547C8">
      <w:pPr>
        <w:pStyle w:val="ac"/>
        <w:numPr>
          <w:ilvl w:val="0"/>
          <w:numId w:val="46"/>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348" w:type="dxa"/>
        <w:tblInd w:w="108" w:type="dxa"/>
        <w:tblLayout w:type="fixed"/>
        <w:tblLook w:val="0000" w:firstRow="0" w:lastRow="0" w:firstColumn="0" w:lastColumn="0" w:noHBand="0" w:noVBand="0"/>
      </w:tblPr>
      <w:tblGrid>
        <w:gridCol w:w="5279"/>
        <w:gridCol w:w="5069"/>
      </w:tblGrid>
      <w:tr w:rsidR="00022C3C" w:rsidRPr="00014B32" w:rsidTr="00573F47">
        <w:trPr>
          <w:trHeight w:val="1474"/>
        </w:trPr>
        <w:tc>
          <w:tcPr>
            <w:tcW w:w="5279" w:type="dxa"/>
          </w:tcPr>
          <w:p w:rsidR="00022C3C" w:rsidRPr="00014B32" w:rsidRDefault="00022C3C" w:rsidP="00DB0247">
            <w:pPr>
              <w:pStyle w:val="a7"/>
              <w:ind w:firstLine="0"/>
              <w:jc w:val="center"/>
              <w:rPr>
                <w:spacing w:val="-4"/>
                <w:sz w:val="22"/>
                <w:szCs w:val="22"/>
              </w:rPr>
            </w:pPr>
            <w:r w:rsidRPr="00014B32">
              <w:rPr>
                <w:spacing w:val="-4"/>
                <w:sz w:val="22"/>
                <w:szCs w:val="22"/>
              </w:rPr>
              <w:t>«</w:t>
            </w:r>
            <w:r w:rsidRPr="00014B32">
              <w:rPr>
                <w:sz w:val="22"/>
                <w:szCs w:val="22"/>
              </w:rPr>
              <w:t>Подрядчик</w:t>
            </w:r>
            <w:r w:rsidRPr="00014B32">
              <w:rPr>
                <w:spacing w:val="-4"/>
                <w:sz w:val="22"/>
                <w:szCs w:val="22"/>
              </w:rPr>
              <w:t>»:</w:t>
            </w:r>
          </w:p>
          <w:p w:rsidR="00022C3C" w:rsidRPr="00014B32" w:rsidRDefault="00C31D46" w:rsidP="00DB0247">
            <w:pPr>
              <w:pStyle w:val="a7"/>
              <w:ind w:firstLine="0"/>
              <w:jc w:val="center"/>
              <w:rPr>
                <w:b/>
                <w:spacing w:val="-4"/>
                <w:sz w:val="22"/>
                <w:szCs w:val="22"/>
              </w:rPr>
            </w:pPr>
            <w:r>
              <w:rPr>
                <w:b/>
                <w:spacing w:val="-4"/>
                <w:sz w:val="22"/>
                <w:szCs w:val="22"/>
              </w:rPr>
              <w:t>__________</w:t>
            </w:r>
            <w:r w:rsidR="00022C3C" w:rsidRPr="00014B32">
              <w:rPr>
                <w:b/>
                <w:spacing w:val="-4"/>
                <w:sz w:val="22"/>
                <w:szCs w:val="22"/>
              </w:rPr>
              <w:t xml:space="preserve"> «</w:t>
            </w:r>
            <w:r>
              <w:rPr>
                <w:b/>
                <w:spacing w:val="-4"/>
                <w:sz w:val="22"/>
                <w:szCs w:val="22"/>
              </w:rPr>
              <w:t>_______</w:t>
            </w:r>
            <w:r w:rsidR="00022C3C" w:rsidRPr="00014B32">
              <w:rPr>
                <w:b/>
                <w:spacing w:val="-4"/>
                <w:sz w:val="22"/>
                <w:szCs w:val="22"/>
              </w:rPr>
              <w:t>»</w:t>
            </w:r>
          </w:p>
          <w:p w:rsidR="00022C3C" w:rsidRDefault="00B3101F" w:rsidP="00DB0247">
            <w:pPr>
              <w:pStyle w:val="a7"/>
              <w:ind w:firstLine="0"/>
              <w:jc w:val="center"/>
              <w:rPr>
                <w:spacing w:val="-4"/>
                <w:sz w:val="22"/>
                <w:szCs w:val="22"/>
              </w:rPr>
            </w:pPr>
            <w:r>
              <w:rPr>
                <w:spacing w:val="-4"/>
                <w:sz w:val="22"/>
                <w:szCs w:val="22"/>
              </w:rPr>
              <w:t>Генеральный д</w:t>
            </w:r>
            <w:r w:rsidR="00022C3C" w:rsidRPr="00014B32">
              <w:rPr>
                <w:spacing w:val="-4"/>
                <w:sz w:val="22"/>
                <w:szCs w:val="22"/>
              </w:rPr>
              <w:t>иректор</w:t>
            </w:r>
          </w:p>
          <w:p w:rsidR="00DE36D9" w:rsidRPr="00014B32" w:rsidRDefault="00DE36D9" w:rsidP="00DB0247">
            <w:pPr>
              <w:pStyle w:val="a7"/>
              <w:ind w:firstLine="0"/>
              <w:jc w:val="center"/>
              <w:rPr>
                <w:spacing w:val="-4"/>
                <w:sz w:val="22"/>
                <w:szCs w:val="22"/>
              </w:rPr>
            </w:pPr>
          </w:p>
          <w:p w:rsidR="00022C3C" w:rsidRPr="00B3101F" w:rsidRDefault="00022C3C" w:rsidP="00DB0247">
            <w:pPr>
              <w:pStyle w:val="a7"/>
              <w:ind w:firstLine="0"/>
              <w:jc w:val="center"/>
              <w:rPr>
                <w:spacing w:val="-4"/>
                <w:sz w:val="22"/>
                <w:szCs w:val="22"/>
              </w:rPr>
            </w:pPr>
            <w:r w:rsidRPr="00014B32">
              <w:rPr>
                <w:spacing w:val="-4"/>
                <w:sz w:val="22"/>
                <w:szCs w:val="22"/>
              </w:rPr>
              <w:t>__________________ /</w:t>
            </w:r>
            <w:r w:rsidR="00C31D46">
              <w:rPr>
                <w:spacing w:val="-4"/>
                <w:sz w:val="22"/>
                <w:szCs w:val="22"/>
              </w:rPr>
              <w:t>____________</w:t>
            </w:r>
            <w:r w:rsidR="00DF5019" w:rsidRPr="00014B32">
              <w:rPr>
                <w:spacing w:val="-4"/>
                <w:sz w:val="22"/>
                <w:szCs w:val="22"/>
              </w:rPr>
              <w:t>/</w:t>
            </w:r>
          </w:p>
          <w:p w:rsidR="00573F47" w:rsidRDefault="00573F47" w:rsidP="00DB0247">
            <w:pPr>
              <w:pStyle w:val="a7"/>
              <w:ind w:firstLine="0"/>
              <w:rPr>
                <w:spacing w:val="-4"/>
                <w:sz w:val="22"/>
                <w:szCs w:val="22"/>
              </w:rPr>
            </w:pPr>
          </w:p>
          <w:p w:rsidR="00022C3C" w:rsidRPr="00014B32" w:rsidRDefault="00573F47" w:rsidP="00DB0247">
            <w:pPr>
              <w:pStyle w:val="a7"/>
              <w:ind w:firstLine="0"/>
              <w:rPr>
                <w:b/>
                <w:spacing w:val="-4"/>
                <w:sz w:val="22"/>
                <w:szCs w:val="22"/>
              </w:rPr>
            </w:pPr>
            <w:r>
              <w:rPr>
                <w:spacing w:val="-4"/>
                <w:sz w:val="22"/>
                <w:szCs w:val="22"/>
              </w:rPr>
              <w:t xml:space="preserve"> </w:t>
            </w:r>
            <w:r w:rsidR="005E28AB">
              <w:rPr>
                <w:spacing w:val="-4"/>
                <w:sz w:val="22"/>
                <w:szCs w:val="22"/>
              </w:rPr>
              <w:t xml:space="preserve">                               </w:t>
            </w:r>
            <w:proofErr w:type="spellStart"/>
            <w:r w:rsidR="00022C3C" w:rsidRPr="00014B32">
              <w:rPr>
                <w:spacing w:val="-4"/>
                <w:sz w:val="22"/>
                <w:szCs w:val="22"/>
              </w:rPr>
              <w:t>мп</w:t>
            </w:r>
            <w:proofErr w:type="spellEnd"/>
          </w:p>
        </w:tc>
        <w:tc>
          <w:tcPr>
            <w:tcW w:w="5069" w:type="dxa"/>
          </w:tcPr>
          <w:p w:rsidR="00022C3C" w:rsidRPr="00014B32" w:rsidRDefault="00022C3C" w:rsidP="00DB0247">
            <w:pPr>
              <w:pStyle w:val="a7"/>
              <w:ind w:firstLine="0"/>
              <w:jc w:val="center"/>
              <w:rPr>
                <w:sz w:val="22"/>
                <w:szCs w:val="22"/>
              </w:rPr>
            </w:pPr>
            <w:r w:rsidRPr="00014B32">
              <w:rPr>
                <w:sz w:val="22"/>
                <w:szCs w:val="22"/>
              </w:rPr>
              <w:t>«Заказчик»:</w:t>
            </w:r>
          </w:p>
          <w:p w:rsidR="00022C3C" w:rsidRPr="00014B32" w:rsidRDefault="00022C3C" w:rsidP="00DB0247">
            <w:pPr>
              <w:pStyle w:val="a7"/>
              <w:ind w:firstLine="0"/>
              <w:jc w:val="center"/>
              <w:rPr>
                <w:b/>
                <w:sz w:val="22"/>
                <w:szCs w:val="22"/>
              </w:rPr>
            </w:pPr>
            <w:r w:rsidRPr="00014B32">
              <w:rPr>
                <w:b/>
                <w:sz w:val="22"/>
                <w:szCs w:val="22"/>
              </w:rPr>
              <w:t>ООО «UMS»</w:t>
            </w:r>
          </w:p>
          <w:p w:rsidR="00022C3C" w:rsidRDefault="00022C3C" w:rsidP="00DB0247">
            <w:pPr>
              <w:pStyle w:val="a7"/>
              <w:ind w:firstLine="0"/>
              <w:jc w:val="center"/>
              <w:rPr>
                <w:sz w:val="22"/>
                <w:szCs w:val="22"/>
              </w:rPr>
            </w:pPr>
            <w:r w:rsidRPr="00014B32">
              <w:rPr>
                <w:sz w:val="22"/>
                <w:szCs w:val="22"/>
              </w:rPr>
              <w:t>Генеральный директор</w:t>
            </w:r>
          </w:p>
          <w:p w:rsidR="00DE36D9" w:rsidRPr="00014B32" w:rsidRDefault="00DE36D9" w:rsidP="00DB0247">
            <w:pPr>
              <w:pStyle w:val="a7"/>
              <w:ind w:firstLine="0"/>
              <w:jc w:val="center"/>
              <w:rPr>
                <w:sz w:val="22"/>
                <w:szCs w:val="22"/>
              </w:rPr>
            </w:pPr>
          </w:p>
          <w:p w:rsidR="00022C3C" w:rsidRPr="00014B32" w:rsidRDefault="00022C3C" w:rsidP="00DB0247">
            <w:pPr>
              <w:pStyle w:val="a7"/>
              <w:ind w:firstLine="0"/>
              <w:jc w:val="center"/>
              <w:rPr>
                <w:sz w:val="22"/>
                <w:szCs w:val="22"/>
              </w:rPr>
            </w:pPr>
            <w:r w:rsidRPr="00014B32">
              <w:rPr>
                <w:sz w:val="22"/>
                <w:szCs w:val="22"/>
              </w:rPr>
              <w:t>__________________ /</w:t>
            </w:r>
            <w:proofErr w:type="spellStart"/>
            <w:r w:rsidRPr="00014B32">
              <w:rPr>
                <w:sz w:val="22"/>
                <w:szCs w:val="22"/>
              </w:rPr>
              <w:t>Арипов</w:t>
            </w:r>
            <w:proofErr w:type="spellEnd"/>
            <w:r w:rsidRPr="00014B32">
              <w:rPr>
                <w:sz w:val="22"/>
                <w:szCs w:val="22"/>
              </w:rPr>
              <w:t xml:space="preserve"> С.Х./</w:t>
            </w:r>
          </w:p>
          <w:p w:rsidR="00573F47" w:rsidRDefault="00573F47" w:rsidP="00DB0247">
            <w:pPr>
              <w:pStyle w:val="a7"/>
              <w:ind w:firstLine="0"/>
              <w:rPr>
                <w:sz w:val="22"/>
                <w:szCs w:val="22"/>
              </w:rPr>
            </w:pPr>
          </w:p>
          <w:p w:rsidR="00022C3C" w:rsidRPr="00014B32" w:rsidRDefault="005E28AB" w:rsidP="00DB0247">
            <w:pPr>
              <w:pStyle w:val="a7"/>
              <w:ind w:firstLine="0"/>
              <w:rPr>
                <w:b/>
                <w:sz w:val="22"/>
                <w:szCs w:val="22"/>
              </w:rPr>
            </w:pPr>
            <w:r>
              <w:rPr>
                <w:sz w:val="22"/>
                <w:szCs w:val="22"/>
              </w:rPr>
              <w:t xml:space="preserve">                               </w:t>
            </w:r>
            <w:proofErr w:type="spellStart"/>
            <w:r w:rsidR="00022C3C" w:rsidRPr="00014B32">
              <w:rPr>
                <w:sz w:val="22"/>
                <w:szCs w:val="22"/>
              </w:rPr>
              <w:t>мп</w:t>
            </w:r>
            <w:proofErr w:type="spellEnd"/>
          </w:p>
        </w:tc>
      </w:tr>
    </w:tbl>
    <w:p w:rsidR="006A02B4" w:rsidRDefault="006A02B4" w:rsidP="001A00FF">
      <w:pPr>
        <w:rPr>
          <w:b/>
          <w:sz w:val="24"/>
          <w:szCs w:val="24"/>
        </w:rPr>
        <w:sectPr w:rsidR="006A02B4" w:rsidSect="003C2D09">
          <w:headerReference w:type="default" r:id="rId8"/>
          <w:footerReference w:type="default" r:id="rId9"/>
          <w:headerReference w:type="first" r:id="rId10"/>
          <w:footerReference w:type="first" r:id="rId11"/>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A01527">
        <w:rPr>
          <w:b/>
          <w:i/>
          <w:sz w:val="22"/>
          <w:szCs w:val="22"/>
        </w:rPr>
        <w:t xml:space="preserve"> __Д / 23</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A01527">
        <w:rPr>
          <w:b/>
          <w:i/>
          <w:sz w:val="22"/>
          <w:szCs w:val="22"/>
        </w:rPr>
        <w:t>23</w:t>
      </w:r>
      <w:r w:rsidRPr="00014B32">
        <w:rPr>
          <w:b/>
          <w:i/>
          <w:sz w:val="22"/>
          <w:szCs w:val="22"/>
        </w:rPr>
        <w:t>г.</w:t>
      </w:r>
    </w:p>
    <w:p w:rsidR="00B64917" w:rsidRPr="006B7461" w:rsidRDefault="00B64917" w:rsidP="00B6521D">
      <w:pPr>
        <w:jc w:val="right"/>
        <w:rPr>
          <w:b/>
          <w:sz w:val="22"/>
          <w:szCs w:val="22"/>
        </w:rPr>
      </w:pPr>
    </w:p>
    <w:p w:rsidR="0037204E" w:rsidRPr="00FE679C" w:rsidRDefault="0037204E" w:rsidP="0037204E">
      <w:pPr>
        <w:ind w:left="-142"/>
        <w:jc w:val="center"/>
        <w:rPr>
          <w:b/>
          <w:bCs/>
          <w:color w:val="000000"/>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Pr="00B71956">
        <w:rPr>
          <w:b/>
          <w:sz w:val="24"/>
          <w:szCs w:val="24"/>
        </w:rPr>
        <w:t xml:space="preserve">проектно-сметную документацию </w:t>
      </w:r>
      <w:r>
        <w:rPr>
          <w:b/>
          <w:bCs/>
          <w:color w:val="000000"/>
          <w:sz w:val="24"/>
          <w:szCs w:val="24"/>
        </w:rPr>
        <w:t>по линейно-кабельным сооружениям (</w:t>
      </w:r>
      <w:r w:rsidRPr="003865F1">
        <w:rPr>
          <w:b/>
          <w:bCs/>
          <w:color w:val="000000"/>
          <w:sz w:val="24"/>
          <w:szCs w:val="24"/>
        </w:rPr>
        <w:t>ВОЛС) в</w:t>
      </w:r>
      <w:r>
        <w:rPr>
          <w:b/>
          <w:bCs/>
          <w:color w:val="000000"/>
          <w:sz w:val="24"/>
          <w:szCs w:val="24"/>
        </w:rPr>
        <w:t xml:space="preserve"> </w:t>
      </w:r>
      <w:r w:rsidR="0017202C" w:rsidRPr="002E3D7D">
        <w:rPr>
          <w:b/>
          <w:sz w:val="24"/>
          <w:szCs w:val="24"/>
        </w:rPr>
        <w:t>Ферганской области, г. Коканд, Наманганской области и Андижанской области</w:t>
      </w:r>
    </w:p>
    <w:p w:rsidR="005C181A" w:rsidRPr="003865F1" w:rsidRDefault="005C181A" w:rsidP="003865F1">
      <w:pPr>
        <w:ind w:left="-142"/>
        <w:jc w:val="center"/>
        <w:rPr>
          <w:b/>
          <w:sz w:val="24"/>
          <w:szCs w:val="24"/>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850"/>
        <w:gridCol w:w="1276"/>
        <w:gridCol w:w="1134"/>
        <w:gridCol w:w="3402"/>
      </w:tblGrid>
      <w:tr w:rsidR="005C181A" w:rsidRPr="00831756" w:rsidTr="005C181A">
        <w:trPr>
          <w:trHeight w:val="1215"/>
        </w:trPr>
        <w:tc>
          <w:tcPr>
            <w:tcW w:w="520" w:type="dxa"/>
            <w:shd w:val="clear" w:color="auto" w:fill="auto"/>
            <w:vAlign w:val="center"/>
            <w:hideMark/>
          </w:tcPr>
          <w:p w:rsidR="005C181A" w:rsidRPr="00831756" w:rsidRDefault="005C181A" w:rsidP="005C181A">
            <w:pPr>
              <w:jc w:val="center"/>
              <w:rPr>
                <w:b/>
                <w:sz w:val="22"/>
                <w:szCs w:val="22"/>
              </w:rPr>
            </w:pPr>
            <w:r w:rsidRPr="00831756">
              <w:rPr>
                <w:b/>
                <w:sz w:val="22"/>
                <w:szCs w:val="22"/>
              </w:rPr>
              <w:t>№ </w:t>
            </w:r>
          </w:p>
        </w:tc>
        <w:tc>
          <w:tcPr>
            <w:tcW w:w="2882" w:type="dxa"/>
            <w:shd w:val="clear" w:color="auto" w:fill="auto"/>
            <w:vAlign w:val="center"/>
            <w:hideMark/>
          </w:tcPr>
          <w:p w:rsidR="005C181A" w:rsidRPr="00831756" w:rsidRDefault="005C181A" w:rsidP="005C181A">
            <w:pPr>
              <w:jc w:val="center"/>
              <w:rPr>
                <w:b/>
                <w:bCs/>
                <w:sz w:val="22"/>
                <w:szCs w:val="22"/>
              </w:rPr>
            </w:pPr>
            <w:r w:rsidRPr="00831756">
              <w:rPr>
                <w:b/>
                <w:bCs/>
                <w:sz w:val="22"/>
                <w:szCs w:val="22"/>
              </w:rPr>
              <w:t>Наименование  (услуг. работ)</w:t>
            </w:r>
          </w:p>
        </w:tc>
        <w:tc>
          <w:tcPr>
            <w:tcW w:w="993" w:type="dxa"/>
            <w:shd w:val="clear" w:color="auto" w:fill="auto"/>
            <w:vAlign w:val="center"/>
            <w:hideMark/>
          </w:tcPr>
          <w:p w:rsidR="005C181A" w:rsidRPr="00831756" w:rsidRDefault="005C181A" w:rsidP="005C181A">
            <w:pPr>
              <w:jc w:val="center"/>
              <w:rPr>
                <w:b/>
                <w:sz w:val="22"/>
                <w:szCs w:val="22"/>
              </w:rPr>
            </w:pPr>
            <w:r w:rsidRPr="00831756">
              <w:rPr>
                <w:b/>
                <w:sz w:val="22"/>
                <w:szCs w:val="22"/>
              </w:rPr>
              <w:t>Ед. изм.</w:t>
            </w:r>
          </w:p>
        </w:tc>
        <w:tc>
          <w:tcPr>
            <w:tcW w:w="850" w:type="dxa"/>
            <w:shd w:val="clear" w:color="auto" w:fill="auto"/>
            <w:vAlign w:val="center"/>
            <w:hideMark/>
          </w:tcPr>
          <w:p w:rsidR="005C181A" w:rsidRPr="00831756" w:rsidRDefault="005C181A" w:rsidP="005C181A">
            <w:pPr>
              <w:jc w:val="center"/>
              <w:rPr>
                <w:b/>
                <w:sz w:val="22"/>
                <w:szCs w:val="22"/>
              </w:rPr>
            </w:pPr>
            <w:r w:rsidRPr="00831756">
              <w:rPr>
                <w:b/>
                <w:sz w:val="22"/>
                <w:szCs w:val="22"/>
              </w:rPr>
              <w:t>Кол-во</w:t>
            </w:r>
          </w:p>
        </w:tc>
        <w:tc>
          <w:tcPr>
            <w:tcW w:w="1276" w:type="dxa"/>
            <w:shd w:val="clear" w:color="auto" w:fill="auto"/>
            <w:vAlign w:val="center"/>
            <w:hideMark/>
          </w:tcPr>
          <w:p w:rsidR="005C181A" w:rsidRPr="00831756" w:rsidRDefault="005C181A" w:rsidP="005C181A">
            <w:pPr>
              <w:jc w:val="center"/>
              <w:rPr>
                <w:b/>
                <w:sz w:val="22"/>
                <w:szCs w:val="22"/>
              </w:rPr>
            </w:pPr>
            <w:r>
              <w:rPr>
                <w:b/>
                <w:sz w:val="22"/>
                <w:szCs w:val="22"/>
              </w:rPr>
              <w:t xml:space="preserve">Цена без НДС </w:t>
            </w:r>
          </w:p>
        </w:tc>
        <w:tc>
          <w:tcPr>
            <w:tcW w:w="1134" w:type="dxa"/>
            <w:shd w:val="clear" w:color="auto" w:fill="auto"/>
            <w:vAlign w:val="center"/>
            <w:hideMark/>
          </w:tcPr>
          <w:p w:rsidR="005C181A" w:rsidRPr="00831756" w:rsidRDefault="00FE679C" w:rsidP="005C181A">
            <w:pPr>
              <w:jc w:val="center"/>
              <w:rPr>
                <w:b/>
                <w:sz w:val="22"/>
                <w:szCs w:val="22"/>
              </w:rPr>
            </w:pPr>
            <w:r>
              <w:rPr>
                <w:b/>
                <w:sz w:val="22"/>
                <w:szCs w:val="22"/>
              </w:rPr>
              <w:t>Цена с учетом  НДС</w:t>
            </w:r>
          </w:p>
        </w:tc>
        <w:tc>
          <w:tcPr>
            <w:tcW w:w="3402" w:type="dxa"/>
            <w:vAlign w:val="center"/>
          </w:tcPr>
          <w:p w:rsidR="005C181A" w:rsidRPr="00831756" w:rsidRDefault="005C181A" w:rsidP="005C181A">
            <w:pPr>
              <w:jc w:val="center"/>
              <w:rPr>
                <w:b/>
                <w:sz w:val="22"/>
                <w:szCs w:val="22"/>
              </w:rPr>
            </w:pPr>
            <w:r w:rsidRPr="00831756">
              <w:rPr>
                <w:b/>
                <w:sz w:val="22"/>
                <w:szCs w:val="22"/>
              </w:rPr>
              <w:t>Примечание</w:t>
            </w:r>
          </w:p>
        </w:tc>
      </w:tr>
      <w:tr w:rsidR="005C181A" w:rsidRPr="00831756" w:rsidTr="005C181A">
        <w:trPr>
          <w:trHeight w:val="344"/>
        </w:trPr>
        <w:tc>
          <w:tcPr>
            <w:tcW w:w="11057" w:type="dxa"/>
            <w:gridSpan w:val="7"/>
            <w:shd w:val="clear" w:color="auto" w:fill="auto"/>
            <w:vAlign w:val="center"/>
          </w:tcPr>
          <w:p w:rsidR="005C181A" w:rsidRPr="00831756" w:rsidRDefault="005C181A" w:rsidP="005C181A">
            <w:pPr>
              <w:jc w:val="center"/>
              <w:rPr>
                <w:b/>
                <w:bCs/>
                <w:sz w:val="22"/>
                <w:szCs w:val="22"/>
              </w:rPr>
            </w:pPr>
            <w:r w:rsidRPr="00831756">
              <w:rPr>
                <w:b/>
                <w:bCs/>
                <w:sz w:val="22"/>
                <w:szCs w:val="22"/>
              </w:rPr>
              <w:t>Проектно-изыскательские работы (общая трасса)</w:t>
            </w:r>
          </w:p>
        </w:tc>
      </w:tr>
      <w:tr w:rsidR="005C181A" w:rsidRPr="00831756" w:rsidTr="005C181A">
        <w:trPr>
          <w:trHeight w:val="1275"/>
        </w:trPr>
        <w:tc>
          <w:tcPr>
            <w:tcW w:w="520" w:type="dxa"/>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1</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 xml:space="preserve">Проведение </w:t>
            </w:r>
            <w:proofErr w:type="spellStart"/>
            <w:r w:rsidRPr="00831756">
              <w:rPr>
                <w:color w:val="000000"/>
                <w:sz w:val="22"/>
                <w:szCs w:val="22"/>
              </w:rPr>
              <w:t>предпроектных</w:t>
            </w:r>
            <w:proofErr w:type="spellEnd"/>
            <w:r w:rsidRPr="00831756">
              <w:rPr>
                <w:color w:val="000000"/>
                <w:sz w:val="22"/>
                <w:szCs w:val="22"/>
              </w:rPr>
              <w:t xml:space="preserve"> изысканий. Разработка основных </w:t>
            </w:r>
            <w:proofErr w:type="spellStart"/>
            <w:r w:rsidRPr="00831756">
              <w:rPr>
                <w:color w:val="000000"/>
                <w:sz w:val="22"/>
                <w:szCs w:val="22"/>
              </w:rPr>
              <w:t>предпроектных</w:t>
            </w:r>
            <w:proofErr w:type="spellEnd"/>
            <w:r w:rsidRPr="00831756">
              <w:rPr>
                <w:color w:val="000000"/>
                <w:sz w:val="22"/>
                <w:szCs w:val="22"/>
              </w:rPr>
              <w:t xml:space="preserve"> решений (в том числе согласование с арендодателями и заказчиком)</w:t>
            </w:r>
            <w:r w:rsidR="0017202C">
              <w:rPr>
                <w:color w:val="000000"/>
                <w:sz w:val="22"/>
                <w:szCs w:val="22"/>
              </w:rPr>
              <w:t xml:space="preserve">     </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831756" w:rsidRDefault="005C181A" w:rsidP="005C181A">
            <w:pPr>
              <w:autoSpaceDE w:val="0"/>
              <w:autoSpaceDN w:val="0"/>
              <w:adjustRightInd w:val="0"/>
              <w:rPr>
                <w:sz w:val="22"/>
                <w:szCs w:val="22"/>
              </w:rPr>
            </w:pPr>
            <w:r w:rsidRPr="00831756">
              <w:rPr>
                <w:sz w:val="22"/>
                <w:szCs w:val="22"/>
              </w:rPr>
              <w:t>Применяется при реализации нового строительства линий ВОЛС.</w:t>
            </w:r>
          </w:p>
          <w:p w:rsidR="005C181A" w:rsidRPr="00831756" w:rsidRDefault="005C181A" w:rsidP="005C181A">
            <w:pPr>
              <w:autoSpaceDE w:val="0"/>
              <w:autoSpaceDN w:val="0"/>
              <w:adjustRightInd w:val="0"/>
              <w:rPr>
                <w:sz w:val="22"/>
                <w:szCs w:val="22"/>
              </w:rPr>
            </w:pPr>
            <w:r w:rsidRPr="00831756">
              <w:rPr>
                <w:sz w:val="22"/>
                <w:szCs w:val="22"/>
              </w:rPr>
              <w:t>Изыскания должны включать в себя следующее:</w:t>
            </w:r>
          </w:p>
          <w:p w:rsidR="005C181A" w:rsidRPr="00831756" w:rsidRDefault="005C181A" w:rsidP="005C181A">
            <w:pPr>
              <w:autoSpaceDE w:val="0"/>
              <w:autoSpaceDN w:val="0"/>
              <w:adjustRightInd w:val="0"/>
              <w:rPr>
                <w:sz w:val="22"/>
                <w:szCs w:val="22"/>
              </w:rPr>
            </w:pPr>
            <w:r w:rsidRPr="00831756">
              <w:rPr>
                <w:sz w:val="22"/>
                <w:szCs w:val="22"/>
              </w:rPr>
              <w:t>1) Обследование трассы ВОЛС и сбор исходных данных;</w:t>
            </w:r>
          </w:p>
          <w:p w:rsidR="005C181A" w:rsidRPr="00831756" w:rsidRDefault="005C181A" w:rsidP="005C181A">
            <w:pPr>
              <w:autoSpaceDE w:val="0"/>
              <w:autoSpaceDN w:val="0"/>
              <w:adjustRightInd w:val="0"/>
              <w:rPr>
                <w:sz w:val="22"/>
                <w:szCs w:val="22"/>
              </w:rPr>
            </w:pPr>
            <w:r w:rsidRPr="00831756">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831756" w:rsidRDefault="005C181A" w:rsidP="005C181A">
            <w:pPr>
              <w:autoSpaceDE w:val="0"/>
              <w:autoSpaceDN w:val="0"/>
              <w:adjustRightInd w:val="0"/>
              <w:rPr>
                <w:sz w:val="22"/>
                <w:szCs w:val="22"/>
              </w:rPr>
            </w:pPr>
            <w:r w:rsidRPr="00831756">
              <w:rPr>
                <w:sz w:val="22"/>
                <w:szCs w:val="22"/>
              </w:rPr>
              <w:t xml:space="preserve">3) Получение </w:t>
            </w:r>
            <w:r w:rsidR="002F7D59">
              <w:rPr>
                <w:sz w:val="22"/>
                <w:szCs w:val="22"/>
              </w:rPr>
              <w:t xml:space="preserve">приемлемых Технических Условий </w:t>
            </w:r>
            <w:r w:rsidR="001766A2">
              <w:rPr>
                <w:sz w:val="22"/>
                <w:szCs w:val="22"/>
              </w:rPr>
              <w:t xml:space="preserve">(согласно Приложение №1 п. 4.1.3) </w:t>
            </w:r>
            <w:r w:rsidRPr="00831756">
              <w:rPr>
                <w:sz w:val="22"/>
                <w:szCs w:val="22"/>
              </w:rPr>
              <w:t>и согласование на прокладку ВОК</w:t>
            </w:r>
            <w:r>
              <w:rPr>
                <w:sz w:val="22"/>
                <w:szCs w:val="22"/>
              </w:rPr>
              <w:t>, в том числе и с Заказчиком</w:t>
            </w:r>
            <w:r w:rsidRPr="00831756">
              <w:rPr>
                <w:sz w:val="22"/>
                <w:szCs w:val="22"/>
              </w:rPr>
              <w:t>;</w:t>
            </w:r>
          </w:p>
          <w:p w:rsidR="005C181A" w:rsidRPr="00831756" w:rsidRDefault="005C181A" w:rsidP="002F7D59">
            <w:pPr>
              <w:autoSpaceDE w:val="0"/>
              <w:autoSpaceDN w:val="0"/>
              <w:adjustRightInd w:val="0"/>
              <w:rPr>
                <w:sz w:val="22"/>
                <w:szCs w:val="22"/>
              </w:rPr>
            </w:pPr>
            <w:r w:rsidRPr="00831756">
              <w:rPr>
                <w:sz w:val="22"/>
                <w:szCs w:val="22"/>
              </w:rPr>
              <w:t xml:space="preserve">4) Разработка ситуационных планов трассы ВОК (скелетная схема) с указанием мест пересечения </w:t>
            </w:r>
            <w:r w:rsidR="002F7D59">
              <w:rPr>
                <w:sz w:val="22"/>
                <w:szCs w:val="22"/>
              </w:rPr>
              <w:t>дорог, коммуникаций, рек и т.д.</w:t>
            </w:r>
          </w:p>
        </w:tc>
      </w:tr>
      <w:tr w:rsidR="005C181A" w:rsidRPr="004E5540" w:rsidTr="005C181A">
        <w:trPr>
          <w:trHeight w:val="1453"/>
        </w:trPr>
        <w:tc>
          <w:tcPr>
            <w:tcW w:w="520" w:type="dxa"/>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2</w:t>
            </w:r>
          </w:p>
        </w:tc>
        <w:tc>
          <w:tcPr>
            <w:tcW w:w="2882" w:type="dxa"/>
            <w:shd w:val="clear" w:color="auto" w:fill="auto"/>
            <w:vAlign w:val="center"/>
            <w:hideMark/>
          </w:tcPr>
          <w:p w:rsidR="005C181A" w:rsidRDefault="005C181A" w:rsidP="005C181A">
            <w:pPr>
              <w:rPr>
                <w:color w:val="000000"/>
                <w:sz w:val="22"/>
                <w:szCs w:val="22"/>
              </w:rPr>
            </w:pPr>
            <w:r w:rsidRPr="00831756">
              <w:rPr>
                <w:color w:val="000000"/>
                <w:sz w:val="22"/>
                <w:szCs w:val="22"/>
              </w:rPr>
              <w:t xml:space="preserve">Проведение </w:t>
            </w:r>
            <w:proofErr w:type="spellStart"/>
            <w:r w:rsidRPr="00831756">
              <w:rPr>
                <w:color w:val="000000"/>
                <w:sz w:val="22"/>
                <w:szCs w:val="22"/>
              </w:rPr>
              <w:t>предпроектных</w:t>
            </w:r>
            <w:proofErr w:type="spellEnd"/>
            <w:r w:rsidRPr="00831756">
              <w:rPr>
                <w:color w:val="000000"/>
                <w:sz w:val="22"/>
                <w:szCs w:val="22"/>
              </w:rPr>
              <w:t xml:space="preserve"> изысканий. Разработка основных </w:t>
            </w:r>
            <w:proofErr w:type="spellStart"/>
            <w:r w:rsidRPr="00831756">
              <w:rPr>
                <w:color w:val="000000"/>
                <w:sz w:val="22"/>
                <w:szCs w:val="22"/>
              </w:rPr>
              <w:t>предпроектных</w:t>
            </w:r>
            <w:proofErr w:type="spellEnd"/>
            <w:r w:rsidRPr="00831756">
              <w:rPr>
                <w:color w:val="000000"/>
                <w:sz w:val="22"/>
                <w:szCs w:val="22"/>
              </w:rPr>
              <w:t xml:space="preserve"> решений</w:t>
            </w:r>
            <w:r>
              <w:rPr>
                <w:color w:val="000000"/>
                <w:sz w:val="22"/>
                <w:szCs w:val="22"/>
              </w:rPr>
              <w:t xml:space="preserve"> для участков или ВОК в грунт</w:t>
            </w:r>
            <w:r w:rsidRPr="00831756">
              <w:rPr>
                <w:color w:val="000000"/>
                <w:sz w:val="22"/>
                <w:szCs w:val="22"/>
              </w:rPr>
              <w:t xml:space="preserve"> (в том числе согласование</w:t>
            </w:r>
            <w:r w:rsidR="002F7D59">
              <w:rPr>
                <w:color w:val="000000"/>
                <w:sz w:val="22"/>
                <w:szCs w:val="22"/>
              </w:rPr>
              <w:t xml:space="preserve"> с арендодателями и заказчиком)</w:t>
            </w:r>
          </w:p>
          <w:p w:rsidR="005C181A" w:rsidRPr="00831756" w:rsidRDefault="005C181A" w:rsidP="005C181A">
            <w:pPr>
              <w:rPr>
                <w:color w:val="000000"/>
                <w:sz w:val="22"/>
                <w:szCs w:val="22"/>
              </w:rPr>
            </w:pP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км</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A00C25" w:rsidRDefault="005C181A" w:rsidP="005C181A">
            <w:pPr>
              <w:jc w:val="center"/>
              <w:rPr>
                <w:sz w:val="22"/>
                <w:szCs w:val="22"/>
              </w:rPr>
            </w:pPr>
            <w:r w:rsidRPr="00A00C25">
              <w:rPr>
                <w:sz w:val="22"/>
                <w:szCs w:val="22"/>
              </w:rPr>
              <w:t>указать</w:t>
            </w:r>
          </w:p>
        </w:tc>
        <w:tc>
          <w:tcPr>
            <w:tcW w:w="1134" w:type="dxa"/>
            <w:shd w:val="clear" w:color="auto" w:fill="auto"/>
            <w:vAlign w:val="center"/>
            <w:hideMark/>
          </w:tcPr>
          <w:p w:rsidR="005C181A" w:rsidRPr="00A00C25" w:rsidRDefault="005C181A" w:rsidP="005C181A">
            <w:pPr>
              <w:jc w:val="center"/>
              <w:rPr>
                <w:sz w:val="22"/>
                <w:szCs w:val="22"/>
              </w:rPr>
            </w:pPr>
            <w:r w:rsidRPr="00A00C25">
              <w:rPr>
                <w:sz w:val="22"/>
                <w:szCs w:val="22"/>
              </w:rPr>
              <w:t>указать</w:t>
            </w:r>
          </w:p>
        </w:tc>
        <w:tc>
          <w:tcPr>
            <w:tcW w:w="3402" w:type="dxa"/>
          </w:tcPr>
          <w:p w:rsidR="008112F4" w:rsidRPr="008112F4" w:rsidRDefault="008112F4" w:rsidP="008112F4">
            <w:pPr>
              <w:autoSpaceDE w:val="0"/>
              <w:autoSpaceDN w:val="0"/>
              <w:adjustRightInd w:val="0"/>
              <w:contextualSpacing/>
              <w:rPr>
                <w:sz w:val="22"/>
                <w:szCs w:val="22"/>
              </w:rPr>
            </w:pPr>
            <w:r w:rsidRPr="008112F4">
              <w:rPr>
                <w:sz w:val="22"/>
                <w:szCs w:val="22"/>
              </w:rPr>
              <w:t>Применяется при реализации нового строительства линий ВОЛС.</w:t>
            </w:r>
          </w:p>
          <w:p w:rsidR="008112F4" w:rsidRPr="008112F4" w:rsidRDefault="008112F4" w:rsidP="008112F4">
            <w:pPr>
              <w:autoSpaceDE w:val="0"/>
              <w:autoSpaceDN w:val="0"/>
              <w:adjustRightInd w:val="0"/>
              <w:contextualSpacing/>
              <w:rPr>
                <w:sz w:val="22"/>
                <w:szCs w:val="22"/>
              </w:rPr>
            </w:pPr>
            <w:r w:rsidRPr="008112F4">
              <w:rPr>
                <w:sz w:val="22"/>
                <w:szCs w:val="22"/>
              </w:rPr>
              <w:t>Изыскания должны включать в себя следующее:</w:t>
            </w:r>
          </w:p>
          <w:p w:rsidR="008112F4" w:rsidRPr="008112F4" w:rsidRDefault="008112F4" w:rsidP="008112F4">
            <w:pPr>
              <w:autoSpaceDE w:val="0"/>
              <w:autoSpaceDN w:val="0"/>
              <w:adjustRightInd w:val="0"/>
              <w:contextualSpacing/>
              <w:rPr>
                <w:sz w:val="22"/>
                <w:szCs w:val="22"/>
              </w:rPr>
            </w:pPr>
            <w:r w:rsidRPr="008112F4">
              <w:rPr>
                <w:sz w:val="22"/>
                <w:szCs w:val="22"/>
              </w:rPr>
              <w:t>1) Обследование трассы ВОЛС и сбор исходных данных;</w:t>
            </w:r>
          </w:p>
          <w:p w:rsidR="008112F4" w:rsidRPr="008112F4" w:rsidRDefault="008112F4" w:rsidP="008112F4">
            <w:pPr>
              <w:autoSpaceDE w:val="0"/>
              <w:autoSpaceDN w:val="0"/>
              <w:adjustRightInd w:val="0"/>
              <w:contextualSpacing/>
              <w:rPr>
                <w:sz w:val="22"/>
                <w:szCs w:val="22"/>
              </w:rPr>
            </w:pPr>
            <w:r w:rsidRPr="008112F4">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8112F4" w:rsidRPr="008112F4" w:rsidRDefault="008112F4" w:rsidP="008112F4">
            <w:pPr>
              <w:autoSpaceDE w:val="0"/>
              <w:autoSpaceDN w:val="0"/>
              <w:adjustRightInd w:val="0"/>
              <w:contextualSpacing/>
              <w:rPr>
                <w:sz w:val="22"/>
                <w:szCs w:val="22"/>
              </w:rPr>
            </w:pPr>
            <w:r w:rsidRPr="008112F4">
              <w:rPr>
                <w:sz w:val="22"/>
                <w:szCs w:val="22"/>
              </w:rPr>
              <w:t>3) Получение приемлемых Технических Условий (</w:t>
            </w:r>
            <w:r w:rsidR="001766A2">
              <w:rPr>
                <w:sz w:val="22"/>
                <w:szCs w:val="22"/>
              </w:rPr>
              <w:t>согласно Приложение №1 п. 4.1.3 настоящего Договора</w:t>
            </w:r>
            <w:r w:rsidRPr="008112F4">
              <w:rPr>
                <w:sz w:val="22"/>
                <w:szCs w:val="22"/>
              </w:rPr>
              <w:t>) и согласование на прокладку ВОК, в том числе и с Заказчиком;</w:t>
            </w:r>
          </w:p>
          <w:p w:rsidR="005C181A" w:rsidRPr="008112F4" w:rsidRDefault="008112F4" w:rsidP="008112F4">
            <w:pPr>
              <w:autoSpaceDE w:val="0"/>
              <w:autoSpaceDN w:val="0"/>
              <w:adjustRightInd w:val="0"/>
              <w:contextualSpacing/>
              <w:rPr>
                <w:sz w:val="22"/>
                <w:szCs w:val="22"/>
              </w:rPr>
            </w:pPr>
            <w:r w:rsidRPr="008112F4">
              <w:rPr>
                <w:sz w:val="22"/>
                <w:szCs w:val="22"/>
              </w:rPr>
              <w:t xml:space="preserve">4) Разработка ситуационных планов трассы ВОК (скелетная схема) с указанием мест </w:t>
            </w:r>
            <w:r w:rsidRPr="008112F4">
              <w:rPr>
                <w:sz w:val="22"/>
                <w:szCs w:val="22"/>
              </w:rPr>
              <w:lastRenderedPageBreak/>
              <w:t>пересечения дорог, коммуникаций, рек и т.д.</w:t>
            </w:r>
          </w:p>
        </w:tc>
      </w:tr>
      <w:tr w:rsidR="005C181A" w:rsidRPr="00A00C25" w:rsidTr="005C181A">
        <w:trPr>
          <w:trHeight w:val="974"/>
        </w:trPr>
        <w:tc>
          <w:tcPr>
            <w:tcW w:w="520" w:type="dxa"/>
            <w:shd w:val="clear" w:color="auto" w:fill="auto"/>
            <w:vAlign w:val="center"/>
          </w:tcPr>
          <w:p w:rsidR="005C181A" w:rsidRPr="00831756" w:rsidRDefault="005C181A" w:rsidP="005C181A">
            <w:pPr>
              <w:jc w:val="center"/>
              <w:rPr>
                <w:color w:val="000000"/>
                <w:sz w:val="22"/>
                <w:szCs w:val="22"/>
              </w:rPr>
            </w:pPr>
            <w:r w:rsidRPr="00831756">
              <w:rPr>
                <w:color w:val="000000"/>
                <w:sz w:val="22"/>
                <w:szCs w:val="22"/>
              </w:rPr>
              <w:lastRenderedPageBreak/>
              <w:t>3</w:t>
            </w:r>
          </w:p>
        </w:tc>
        <w:tc>
          <w:tcPr>
            <w:tcW w:w="2882" w:type="dxa"/>
            <w:shd w:val="clear" w:color="auto" w:fill="auto"/>
            <w:vAlign w:val="center"/>
          </w:tcPr>
          <w:p w:rsidR="005C181A" w:rsidRPr="00831756" w:rsidRDefault="005C181A" w:rsidP="005C181A">
            <w:pPr>
              <w:rPr>
                <w:color w:val="000000"/>
                <w:sz w:val="22"/>
                <w:szCs w:val="22"/>
              </w:rPr>
            </w:pPr>
            <w:r w:rsidRPr="00831756">
              <w:rPr>
                <w:color w:val="000000"/>
                <w:sz w:val="22"/>
                <w:szCs w:val="22"/>
              </w:rPr>
              <w:t>Получение</w:t>
            </w:r>
            <w:r w:rsidRPr="00A00C25">
              <w:rPr>
                <w:color w:val="000000"/>
                <w:sz w:val="22"/>
                <w:szCs w:val="22"/>
              </w:rPr>
              <w:t xml:space="preserve"> </w:t>
            </w:r>
            <w:r w:rsidRPr="00831756">
              <w:rPr>
                <w:color w:val="000000"/>
                <w:sz w:val="22"/>
                <w:szCs w:val="22"/>
              </w:rPr>
              <w:t xml:space="preserve">решения </w:t>
            </w:r>
            <w:proofErr w:type="spellStart"/>
            <w:r>
              <w:rPr>
                <w:color w:val="000000"/>
                <w:sz w:val="22"/>
                <w:szCs w:val="22"/>
              </w:rPr>
              <w:t>Х</w:t>
            </w:r>
            <w:r w:rsidRPr="00831756">
              <w:rPr>
                <w:color w:val="000000"/>
                <w:sz w:val="22"/>
                <w:szCs w:val="22"/>
              </w:rPr>
              <w:t>окимията</w:t>
            </w:r>
            <w:proofErr w:type="spellEnd"/>
            <w:r>
              <w:rPr>
                <w:color w:val="000000"/>
                <w:sz w:val="22"/>
                <w:szCs w:val="22"/>
              </w:rPr>
              <w:t xml:space="preserve"> на строительство ВОЛС</w:t>
            </w:r>
          </w:p>
        </w:tc>
        <w:tc>
          <w:tcPr>
            <w:tcW w:w="993" w:type="dxa"/>
            <w:shd w:val="clear" w:color="auto" w:fill="auto"/>
            <w:vAlign w:val="center"/>
          </w:tcPr>
          <w:p w:rsidR="005C181A" w:rsidRPr="00831756" w:rsidRDefault="005C181A" w:rsidP="005C181A">
            <w:pPr>
              <w:jc w:val="center"/>
              <w:rPr>
                <w:color w:val="FF0000"/>
                <w:sz w:val="22"/>
                <w:szCs w:val="22"/>
              </w:rPr>
            </w:pPr>
            <w:r w:rsidRPr="00831756">
              <w:rPr>
                <w:color w:val="000000"/>
                <w:sz w:val="22"/>
                <w:szCs w:val="22"/>
              </w:rPr>
              <w:t>км</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Default="005C181A" w:rsidP="005C181A">
            <w:pPr>
              <w:rPr>
                <w:sz w:val="22"/>
                <w:szCs w:val="22"/>
              </w:rPr>
            </w:pPr>
            <w:r>
              <w:rPr>
                <w:sz w:val="22"/>
                <w:szCs w:val="22"/>
              </w:rPr>
              <w:t>Применяется для проектов строительства нового ЛКС или для прокладки ВОК в грунт.</w:t>
            </w:r>
          </w:p>
          <w:p w:rsidR="005C181A" w:rsidRDefault="005C181A" w:rsidP="005C181A">
            <w:pPr>
              <w:rPr>
                <w:sz w:val="22"/>
                <w:szCs w:val="22"/>
                <w:lang w:val="en-US"/>
              </w:rPr>
            </w:pPr>
            <w:r>
              <w:rPr>
                <w:sz w:val="22"/>
                <w:szCs w:val="22"/>
              </w:rPr>
              <w:t>Определяется следующими работами</w:t>
            </w:r>
            <w:r>
              <w:rPr>
                <w:sz w:val="22"/>
                <w:szCs w:val="22"/>
                <w:lang w:val="en-US"/>
              </w:rPr>
              <w:t>:</w:t>
            </w:r>
          </w:p>
          <w:p w:rsidR="005C181A" w:rsidRPr="00F929FD" w:rsidRDefault="005C181A" w:rsidP="002547C8">
            <w:pPr>
              <w:pStyle w:val="ac"/>
              <w:numPr>
                <w:ilvl w:val="0"/>
                <w:numId w:val="30"/>
              </w:numPr>
              <w:ind w:left="314" w:hanging="314"/>
              <w:contextualSpacing/>
              <w:rPr>
                <w:sz w:val="22"/>
                <w:szCs w:val="22"/>
              </w:rPr>
            </w:pPr>
            <w:r>
              <w:rPr>
                <w:sz w:val="22"/>
                <w:szCs w:val="22"/>
              </w:rPr>
              <w:t>Подготовка материалов и документов по выбору и отводу земельного участка</w:t>
            </w:r>
            <w:r w:rsidRPr="00F929FD">
              <w:rPr>
                <w:sz w:val="22"/>
                <w:szCs w:val="22"/>
              </w:rPr>
              <w:t>;</w:t>
            </w:r>
          </w:p>
          <w:p w:rsidR="005C181A" w:rsidRPr="00A00C25" w:rsidRDefault="005C181A" w:rsidP="002547C8">
            <w:pPr>
              <w:pStyle w:val="ac"/>
              <w:numPr>
                <w:ilvl w:val="0"/>
                <w:numId w:val="30"/>
              </w:numPr>
              <w:ind w:left="314" w:hanging="314"/>
              <w:contextualSpacing/>
              <w:rPr>
                <w:sz w:val="22"/>
                <w:szCs w:val="22"/>
              </w:rPr>
            </w:pPr>
            <w:r>
              <w:rPr>
                <w:sz w:val="22"/>
                <w:szCs w:val="22"/>
              </w:rPr>
              <w:t xml:space="preserve">Получение положительного решения </w:t>
            </w:r>
            <w:proofErr w:type="spellStart"/>
            <w:r>
              <w:rPr>
                <w:sz w:val="22"/>
                <w:szCs w:val="22"/>
              </w:rPr>
              <w:t>Хокимията</w:t>
            </w:r>
            <w:proofErr w:type="spellEnd"/>
            <w:r>
              <w:rPr>
                <w:sz w:val="22"/>
                <w:szCs w:val="22"/>
              </w:rPr>
              <w:t xml:space="preserve"> или другого полномочного органа власти.</w:t>
            </w:r>
          </w:p>
        </w:tc>
      </w:tr>
      <w:tr w:rsidR="005C181A" w:rsidRPr="00831756" w:rsidTr="005C181A">
        <w:trPr>
          <w:trHeight w:val="1275"/>
        </w:trPr>
        <w:tc>
          <w:tcPr>
            <w:tcW w:w="520" w:type="dxa"/>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4</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Получение архитектурно – планировочного задания</w:t>
            </w:r>
          </w:p>
        </w:tc>
        <w:tc>
          <w:tcPr>
            <w:tcW w:w="993" w:type="dxa"/>
            <w:shd w:val="clear" w:color="auto" w:fill="auto"/>
            <w:vAlign w:val="center"/>
            <w:hideMark/>
          </w:tcPr>
          <w:p w:rsidR="005C181A" w:rsidRPr="00831756" w:rsidRDefault="005C181A" w:rsidP="005C181A">
            <w:pPr>
              <w:jc w:val="center"/>
              <w:rPr>
                <w:color w:val="FF0000"/>
                <w:sz w:val="22"/>
                <w:szCs w:val="22"/>
              </w:rPr>
            </w:pPr>
            <w:proofErr w:type="spellStart"/>
            <w:r>
              <w:rPr>
                <w:color w:val="000000"/>
              </w:rPr>
              <w:t>компл</w:t>
            </w:r>
            <w:proofErr w:type="spellEnd"/>
            <w:r>
              <w:rPr>
                <w:color w:val="000000"/>
              </w:rPr>
              <w:t>.</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831756" w:rsidRDefault="005C181A" w:rsidP="005C181A">
            <w:pPr>
              <w:rPr>
                <w:sz w:val="22"/>
                <w:szCs w:val="22"/>
              </w:rPr>
            </w:pPr>
            <w:r>
              <w:rPr>
                <w:sz w:val="22"/>
                <w:szCs w:val="22"/>
              </w:rPr>
              <w:t xml:space="preserve">Подача запроса и получение АПЗ, а также согласование с Заказчиком. </w:t>
            </w:r>
          </w:p>
        </w:tc>
      </w:tr>
      <w:tr w:rsidR="005C181A" w:rsidRPr="005531F9" w:rsidTr="005C181A">
        <w:trPr>
          <w:trHeight w:val="960"/>
        </w:trPr>
        <w:tc>
          <w:tcPr>
            <w:tcW w:w="520" w:type="dxa"/>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5</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 xml:space="preserve">Проведение </w:t>
            </w:r>
            <w:proofErr w:type="spellStart"/>
            <w:r w:rsidRPr="00831756">
              <w:rPr>
                <w:color w:val="000000"/>
                <w:sz w:val="22"/>
                <w:szCs w:val="22"/>
              </w:rPr>
              <w:t>инженерно</w:t>
            </w:r>
            <w:proofErr w:type="spellEnd"/>
            <w:r w:rsidRPr="00831756">
              <w:rPr>
                <w:color w:val="000000"/>
                <w:sz w:val="22"/>
                <w:szCs w:val="22"/>
              </w:rPr>
              <w:t xml:space="preserve"> – геологических изысканий.</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b/>
                <w:bCs/>
                <w:sz w:val="22"/>
                <w:szCs w:val="22"/>
              </w:rPr>
              <w:t>100 м</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8112F4" w:rsidRPr="008112F4" w:rsidRDefault="008112F4" w:rsidP="008112F4">
            <w:pPr>
              <w:rPr>
                <w:color w:val="000000"/>
                <w:sz w:val="22"/>
                <w:szCs w:val="22"/>
              </w:rPr>
            </w:pPr>
            <w:r w:rsidRPr="008112F4">
              <w:rPr>
                <w:color w:val="000000"/>
                <w:sz w:val="22"/>
                <w:szCs w:val="22"/>
              </w:rPr>
              <w:t>Топографическая съёмка, и/или геология и/или подземка, наличие коммуникаций за каждые 100 м.</w:t>
            </w:r>
          </w:p>
          <w:p w:rsidR="008112F4" w:rsidRPr="008112F4" w:rsidRDefault="008112F4" w:rsidP="008112F4">
            <w:pPr>
              <w:rPr>
                <w:color w:val="000000"/>
                <w:sz w:val="22"/>
                <w:szCs w:val="22"/>
              </w:rPr>
            </w:pPr>
            <w:r w:rsidRPr="008112F4">
              <w:rPr>
                <w:color w:val="000000"/>
                <w:sz w:val="22"/>
                <w:szCs w:val="22"/>
              </w:rPr>
              <w:t>1)    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5C181A" w:rsidRPr="005531F9" w:rsidRDefault="008112F4" w:rsidP="008112F4">
            <w:pPr>
              <w:rPr>
                <w:sz w:val="22"/>
                <w:szCs w:val="22"/>
              </w:rPr>
            </w:pPr>
            <w:r w:rsidRPr="008112F4">
              <w:rPr>
                <w:color w:val="000000"/>
                <w:sz w:val="22"/>
                <w:szCs w:val="22"/>
              </w:rPr>
              <w:t>2)    Оформление геологических изысканий грунта (при необходимости) для строительства ВОЛС.</w:t>
            </w:r>
          </w:p>
        </w:tc>
      </w:tr>
      <w:tr w:rsidR="005C181A" w:rsidRPr="00C76E64" w:rsidTr="005C181A">
        <w:trPr>
          <w:trHeight w:val="960"/>
        </w:trPr>
        <w:tc>
          <w:tcPr>
            <w:tcW w:w="520" w:type="dxa"/>
            <w:shd w:val="clear" w:color="auto" w:fill="auto"/>
            <w:vAlign w:val="center"/>
            <w:hideMark/>
          </w:tcPr>
          <w:p w:rsidR="005C181A" w:rsidRPr="00831756" w:rsidRDefault="005C181A" w:rsidP="005C181A">
            <w:pPr>
              <w:jc w:val="center"/>
              <w:rPr>
                <w:color w:val="000000"/>
                <w:sz w:val="22"/>
                <w:szCs w:val="22"/>
              </w:rPr>
            </w:pPr>
            <w:r>
              <w:rPr>
                <w:color w:val="000000"/>
                <w:sz w:val="22"/>
                <w:szCs w:val="22"/>
              </w:rPr>
              <w:t>6</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здание</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vAlign w:val="center"/>
          </w:tcPr>
          <w:p w:rsidR="005C181A" w:rsidRPr="00C76E64" w:rsidRDefault="005C181A" w:rsidP="005C181A">
            <w:pPr>
              <w:rPr>
                <w:color w:val="000000"/>
                <w:sz w:val="22"/>
                <w:szCs w:val="22"/>
              </w:rPr>
            </w:pPr>
            <w:r w:rsidRPr="00C76E64">
              <w:rPr>
                <w:color w:val="000000"/>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5C181A" w:rsidRPr="00C76E64" w:rsidTr="005C181A">
        <w:trPr>
          <w:trHeight w:val="1118"/>
        </w:trPr>
        <w:tc>
          <w:tcPr>
            <w:tcW w:w="520" w:type="dxa"/>
            <w:shd w:val="clear" w:color="auto" w:fill="auto"/>
            <w:vAlign w:val="center"/>
            <w:hideMark/>
          </w:tcPr>
          <w:p w:rsidR="005C181A" w:rsidRPr="00831756" w:rsidRDefault="005C181A" w:rsidP="005C181A">
            <w:pPr>
              <w:jc w:val="center"/>
              <w:rPr>
                <w:color w:val="000000"/>
                <w:sz w:val="22"/>
                <w:szCs w:val="22"/>
              </w:rPr>
            </w:pPr>
            <w:r>
              <w:rPr>
                <w:color w:val="000000"/>
                <w:sz w:val="22"/>
                <w:szCs w:val="22"/>
              </w:rPr>
              <w:t>7</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Разработка и согласование РД (включая утверждаемую часть и РП), линейная часть</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км</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C76E64" w:rsidRDefault="005C181A" w:rsidP="005C181A">
            <w:pPr>
              <w:rPr>
                <w:color w:val="000000"/>
                <w:sz w:val="22"/>
                <w:szCs w:val="22"/>
              </w:rPr>
            </w:pPr>
            <w:r w:rsidRPr="00C76E64">
              <w:rPr>
                <w:color w:val="000000"/>
                <w:sz w:val="22"/>
                <w:szCs w:val="22"/>
              </w:rPr>
              <w:t>Включает в себя изготовление и согласование всех томов (ЛГ) с собственниками кабельной канализации, коллекторов, или иных сооружений</w:t>
            </w:r>
            <w:r>
              <w:rPr>
                <w:color w:val="000000"/>
                <w:sz w:val="22"/>
                <w:szCs w:val="22"/>
              </w:rPr>
              <w:t>.</w:t>
            </w:r>
          </w:p>
        </w:tc>
      </w:tr>
      <w:tr w:rsidR="005C181A" w:rsidRPr="00831756" w:rsidTr="005C181A">
        <w:trPr>
          <w:trHeight w:val="1275"/>
        </w:trPr>
        <w:tc>
          <w:tcPr>
            <w:tcW w:w="520" w:type="dxa"/>
            <w:shd w:val="clear" w:color="auto" w:fill="auto"/>
            <w:vAlign w:val="center"/>
            <w:hideMark/>
          </w:tcPr>
          <w:p w:rsidR="005C181A" w:rsidRPr="00831756" w:rsidRDefault="005C181A" w:rsidP="005C181A">
            <w:pPr>
              <w:jc w:val="center"/>
              <w:rPr>
                <w:color w:val="000000"/>
                <w:sz w:val="22"/>
                <w:szCs w:val="22"/>
              </w:rPr>
            </w:pPr>
            <w:r>
              <w:rPr>
                <w:color w:val="000000"/>
                <w:sz w:val="22"/>
                <w:szCs w:val="22"/>
              </w:rPr>
              <w:t>8</w:t>
            </w:r>
          </w:p>
        </w:tc>
        <w:tc>
          <w:tcPr>
            <w:tcW w:w="2882" w:type="dxa"/>
            <w:shd w:val="clear" w:color="auto" w:fill="auto"/>
            <w:vAlign w:val="center"/>
            <w:hideMark/>
          </w:tcPr>
          <w:p w:rsidR="005C181A" w:rsidRPr="00831756" w:rsidRDefault="005C181A" w:rsidP="005C181A">
            <w:pPr>
              <w:rPr>
                <w:color w:val="000000"/>
                <w:sz w:val="22"/>
                <w:szCs w:val="22"/>
              </w:rPr>
            </w:pPr>
            <w:r>
              <w:rPr>
                <w:color w:val="000000"/>
                <w:sz w:val="22"/>
                <w:szCs w:val="22"/>
              </w:rPr>
              <w:t>Согласование проектной документации со всеми необходимыми органами</w:t>
            </w:r>
            <w:r w:rsidRPr="00831756">
              <w:rPr>
                <w:color w:val="000000"/>
                <w:sz w:val="22"/>
                <w:szCs w:val="22"/>
              </w:rPr>
              <w:t xml:space="preserve"> (управ-е градостроительства и архитектуры и/или ГАСН, ЦГСЭН</w:t>
            </w:r>
            <w:r>
              <w:rPr>
                <w:color w:val="000000"/>
                <w:sz w:val="22"/>
                <w:szCs w:val="22"/>
              </w:rPr>
              <w:t xml:space="preserve"> и т.д.</w:t>
            </w:r>
            <w:r w:rsidRPr="00831756">
              <w:rPr>
                <w:color w:val="000000"/>
                <w:sz w:val="22"/>
                <w:szCs w:val="22"/>
              </w:rPr>
              <w:t>)</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831756" w:rsidRDefault="005C181A" w:rsidP="005C181A">
            <w:pPr>
              <w:rPr>
                <w:sz w:val="22"/>
                <w:szCs w:val="22"/>
              </w:rPr>
            </w:pPr>
            <w:r w:rsidRPr="00C76E64">
              <w:rPr>
                <w:color w:val="000000"/>
                <w:sz w:val="22"/>
                <w:szCs w:val="22"/>
              </w:rPr>
              <w:t>Включает в себя соответствующие подписание и печати, протоколы, заключения и акты (при необходимости)</w:t>
            </w:r>
          </w:p>
        </w:tc>
      </w:tr>
      <w:tr w:rsidR="005C181A" w:rsidRPr="00831756" w:rsidTr="005C181A">
        <w:trPr>
          <w:trHeight w:val="1275"/>
        </w:trPr>
        <w:tc>
          <w:tcPr>
            <w:tcW w:w="520" w:type="dxa"/>
            <w:shd w:val="clear" w:color="auto" w:fill="auto"/>
            <w:vAlign w:val="center"/>
            <w:hideMark/>
          </w:tcPr>
          <w:p w:rsidR="005C181A" w:rsidRPr="00831756" w:rsidRDefault="005C181A" w:rsidP="005C181A">
            <w:pPr>
              <w:jc w:val="center"/>
              <w:rPr>
                <w:color w:val="000000"/>
                <w:sz w:val="22"/>
                <w:szCs w:val="22"/>
              </w:rPr>
            </w:pPr>
            <w:r>
              <w:rPr>
                <w:color w:val="000000"/>
                <w:sz w:val="22"/>
                <w:szCs w:val="22"/>
              </w:rPr>
              <w:lastRenderedPageBreak/>
              <w:t>9</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831756" w:rsidRDefault="005C181A" w:rsidP="005C181A">
            <w:pPr>
              <w:rPr>
                <w:sz w:val="22"/>
                <w:szCs w:val="22"/>
              </w:rPr>
            </w:pPr>
            <w:r w:rsidRPr="00C76E64">
              <w:rPr>
                <w:color w:val="000000"/>
                <w:sz w:val="22"/>
                <w:szCs w:val="22"/>
              </w:rPr>
              <w:t>Получение комплексной экспертизы за проект с ОПЗ</w:t>
            </w:r>
            <w:r>
              <w:rPr>
                <w:color w:val="000000"/>
                <w:sz w:val="22"/>
                <w:szCs w:val="22"/>
              </w:rPr>
              <w:t xml:space="preserve"> и другими томами данного проекта</w:t>
            </w:r>
            <w:r w:rsidRPr="00C76E64">
              <w:rPr>
                <w:color w:val="000000"/>
                <w:sz w:val="22"/>
                <w:szCs w:val="22"/>
              </w:rPr>
              <w:t>.</w:t>
            </w:r>
          </w:p>
        </w:tc>
      </w:tr>
      <w:tr w:rsidR="005C181A" w:rsidRPr="00831756" w:rsidTr="005C181A">
        <w:trPr>
          <w:trHeight w:val="960"/>
        </w:trPr>
        <w:tc>
          <w:tcPr>
            <w:tcW w:w="520" w:type="dxa"/>
            <w:shd w:val="clear" w:color="auto" w:fill="auto"/>
            <w:vAlign w:val="center"/>
            <w:hideMark/>
          </w:tcPr>
          <w:p w:rsidR="005C181A" w:rsidRPr="00831756" w:rsidRDefault="005C181A" w:rsidP="005C181A">
            <w:pPr>
              <w:jc w:val="center"/>
              <w:rPr>
                <w:color w:val="000000"/>
                <w:sz w:val="22"/>
                <w:szCs w:val="22"/>
              </w:rPr>
            </w:pPr>
            <w:r>
              <w:rPr>
                <w:color w:val="000000"/>
                <w:sz w:val="22"/>
                <w:szCs w:val="22"/>
              </w:rPr>
              <w:t>10</w:t>
            </w:r>
          </w:p>
        </w:tc>
        <w:tc>
          <w:tcPr>
            <w:tcW w:w="2882" w:type="dxa"/>
            <w:shd w:val="clear" w:color="auto" w:fill="auto"/>
            <w:vAlign w:val="center"/>
            <w:hideMark/>
          </w:tcPr>
          <w:p w:rsidR="005C181A" w:rsidRPr="00831756" w:rsidRDefault="005C181A" w:rsidP="005C181A">
            <w:pPr>
              <w:rPr>
                <w:color w:val="000000"/>
                <w:sz w:val="22"/>
                <w:szCs w:val="22"/>
              </w:rPr>
            </w:pPr>
            <w:r w:rsidRPr="00831756">
              <w:rPr>
                <w:color w:val="000000"/>
                <w:sz w:val="22"/>
                <w:szCs w:val="22"/>
              </w:rPr>
              <w:t>Оформление сметной документации и ее экспертиза</w:t>
            </w:r>
          </w:p>
        </w:tc>
        <w:tc>
          <w:tcPr>
            <w:tcW w:w="993" w:type="dxa"/>
            <w:shd w:val="clear" w:color="auto" w:fill="auto"/>
            <w:vAlign w:val="center"/>
            <w:hideMark/>
          </w:tcPr>
          <w:p w:rsidR="005C181A" w:rsidRPr="00831756" w:rsidRDefault="005C181A" w:rsidP="005C181A">
            <w:pPr>
              <w:jc w:val="center"/>
              <w:rPr>
                <w:color w:val="FF0000"/>
                <w:sz w:val="22"/>
                <w:szCs w:val="22"/>
              </w:rPr>
            </w:pPr>
            <w:r w:rsidRPr="00831756">
              <w:rPr>
                <w:color w:val="000000"/>
                <w:sz w:val="22"/>
                <w:szCs w:val="22"/>
              </w:rPr>
              <w:t>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831756" w:rsidRDefault="005C181A" w:rsidP="008112F4">
            <w:pPr>
              <w:rPr>
                <w:sz w:val="22"/>
                <w:szCs w:val="22"/>
              </w:rPr>
            </w:pPr>
            <w:r w:rsidRPr="00C76E64">
              <w:rPr>
                <w:color w:val="000000"/>
                <w:sz w:val="22"/>
                <w:szCs w:val="22"/>
              </w:rPr>
              <w:t xml:space="preserve">Подготовка и оформление сметной части проектной документации, и ее экспертиза </w:t>
            </w:r>
          </w:p>
        </w:tc>
      </w:tr>
      <w:tr w:rsidR="005C181A" w:rsidRPr="00831756" w:rsidTr="005C181A">
        <w:trPr>
          <w:trHeight w:val="960"/>
        </w:trPr>
        <w:tc>
          <w:tcPr>
            <w:tcW w:w="520" w:type="dxa"/>
            <w:shd w:val="clear" w:color="auto" w:fill="auto"/>
            <w:vAlign w:val="center"/>
            <w:hideMark/>
          </w:tcPr>
          <w:p w:rsidR="005C181A" w:rsidRPr="00831756" w:rsidRDefault="005C181A" w:rsidP="005C181A">
            <w:pPr>
              <w:jc w:val="center"/>
              <w:rPr>
                <w:color w:val="000000"/>
                <w:sz w:val="22"/>
                <w:szCs w:val="22"/>
              </w:rPr>
            </w:pPr>
            <w:r w:rsidRPr="00831756">
              <w:rPr>
                <w:color w:val="000000"/>
                <w:sz w:val="22"/>
                <w:szCs w:val="22"/>
              </w:rPr>
              <w:t>1</w:t>
            </w:r>
            <w:r>
              <w:rPr>
                <w:color w:val="000000"/>
                <w:sz w:val="22"/>
                <w:szCs w:val="22"/>
              </w:rPr>
              <w:t>1</w:t>
            </w:r>
          </w:p>
        </w:tc>
        <w:tc>
          <w:tcPr>
            <w:tcW w:w="2882" w:type="dxa"/>
            <w:shd w:val="clear" w:color="auto" w:fill="auto"/>
            <w:vAlign w:val="center"/>
            <w:hideMark/>
          </w:tcPr>
          <w:p w:rsidR="005C181A" w:rsidRPr="00D47480" w:rsidRDefault="005C181A" w:rsidP="005C181A">
            <w:pPr>
              <w:rPr>
                <w:color w:val="000000"/>
                <w:sz w:val="22"/>
                <w:szCs w:val="22"/>
                <w:highlight w:val="yellow"/>
              </w:rPr>
            </w:pPr>
            <w:r w:rsidRPr="00971E9A">
              <w:rPr>
                <w:color w:val="000000"/>
                <w:sz w:val="22"/>
                <w:szCs w:val="22"/>
              </w:rPr>
              <w:t>Получение ордера и разрешения на строительство</w:t>
            </w:r>
          </w:p>
        </w:tc>
        <w:tc>
          <w:tcPr>
            <w:tcW w:w="993" w:type="dxa"/>
            <w:shd w:val="clear" w:color="auto" w:fill="auto"/>
            <w:vAlign w:val="center"/>
            <w:hideMark/>
          </w:tcPr>
          <w:p w:rsidR="005C181A" w:rsidRPr="002C6A38" w:rsidRDefault="005C181A" w:rsidP="005C181A">
            <w:pPr>
              <w:jc w:val="center"/>
              <w:rPr>
                <w:color w:val="FF0000"/>
                <w:sz w:val="22"/>
                <w:szCs w:val="22"/>
              </w:rPr>
            </w:pPr>
            <w:r w:rsidRPr="00831756">
              <w:rPr>
                <w:color w:val="000000"/>
                <w:sz w:val="22"/>
                <w:szCs w:val="22"/>
              </w:rPr>
              <w:t>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hideMark/>
          </w:tcPr>
          <w:p w:rsidR="005C181A" w:rsidRPr="00831756" w:rsidRDefault="005C181A" w:rsidP="005C181A">
            <w:pPr>
              <w:jc w:val="center"/>
              <w:rPr>
                <w:sz w:val="22"/>
                <w:szCs w:val="22"/>
              </w:rPr>
            </w:pPr>
            <w:r w:rsidRPr="00831756">
              <w:rPr>
                <w:sz w:val="22"/>
                <w:szCs w:val="22"/>
              </w:rPr>
              <w:t>указать</w:t>
            </w:r>
          </w:p>
        </w:tc>
        <w:tc>
          <w:tcPr>
            <w:tcW w:w="3402" w:type="dxa"/>
          </w:tcPr>
          <w:p w:rsidR="005C181A" w:rsidRPr="002C6A38" w:rsidRDefault="005C181A" w:rsidP="005C181A">
            <w:pPr>
              <w:autoSpaceDE w:val="0"/>
              <w:autoSpaceDN w:val="0"/>
              <w:adjustRightInd w:val="0"/>
              <w:rPr>
                <w:color w:val="000000"/>
                <w:sz w:val="22"/>
                <w:szCs w:val="22"/>
              </w:rPr>
            </w:pPr>
            <w:r w:rsidRPr="002C6A38">
              <w:rPr>
                <w:color w:val="000000"/>
                <w:sz w:val="22"/>
                <w:szCs w:val="22"/>
              </w:rPr>
              <w:t>При прокладке кабеля ВОК в грунт, за городом.</w:t>
            </w:r>
          </w:p>
          <w:p w:rsidR="005C181A" w:rsidRPr="00831756" w:rsidRDefault="005C181A" w:rsidP="005C181A">
            <w:pPr>
              <w:rPr>
                <w:sz w:val="22"/>
                <w:szCs w:val="22"/>
              </w:rPr>
            </w:pPr>
            <w:r w:rsidRPr="002C6A38">
              <w:rPr>
                <w:color w:val="000000"/>
                <w:sz w:val="22"/>
                <w:szCs w:val="22"/>
              </w:rPr>
              <w:t>Перечень участков обязательно согласовывается с Заказчиком, и определяется в</w:t>
            </w:r>
            <w:r>
              <w:rPr>
                <w:color w:val="000000"/>
                <w:sz w:val="22"/>
                <w:szCs w:val="22"/>
              </w:rPr>
              <w:t xml:space="preserve"> проектном решение</w:t>
            </w:r>
            <w:r w:rsidRPr="00A93976">
              <w:rPr>
                <w:color w:val="000000"/>
                <w:sz w:val="22"/>
                <w:szCs w:val="22"/>
              </w:rPr>
              <w:t>.</w:t>
            </w:r>
          </w:p>
        </w:tc>
      </w:tr>
      <w:tr w:rsidR="005C181A" w:rsidRPr="00D47480" w:rsidTr="005C181A">
        <w:trPr>
          <w:trHeight w:val="1007"/>
        </w:trPr>
        <w:tc>
          <w:tcPr>
            <w:tcW w:w="11057" w:type="dxa"/>
            <w:gridSpan w:val="7"/>
            <w:shd w:val="clear" w:color="auto" w:fill="auto"/>
            <w:vAlign w:val="center"/>
          </w:tcPr>
          <w:p w:rsidR="005C181A" w:rsidRPr="00D47480" w:rsidRDefault="005C181A" w:rsidP="005C181A">
            <w:pPr>
              <w:rPr>
                <w:color w:val="000000"/>
                <w:sz w:val="22"/>
                <w:szCs w:val="22"/>
              </w:rPr>
            </w:pPr>
            <w:r>
              <w:rPr>
                <w:b/>
                <w:bCs/>
              </w:rPr>
              <w:t>Работы по легализации и регистрации ВОЛС</w:t>
            </w:r>
          </w:p>
        </w:tc>
      </w:tr>
      <w:tr w:rsidR="005C181A" w:rsidRPr="00D47480" w:rsidTr="005C181A">
        <w:trPr>
          <w:trHeight w:val="1007"/>
        </w:trPr>
        <w:tc>
          <w:tcPr>
            <w:tcW w:w="520" w:type="dxa"/>
            <w:shd w:val="clear" w:color="auto" w:fill="auto"/>
            <w:vAlign w:val="center"/>
          </w:tcPr>
          <w:p w:rsidR="005C181A" w:rsidRDefault="005C181A" w:rsidP="005C181A">
            <w:pPr>
              <w:jc w:val="center"/>
              <w:rPr>
                <w:color w:val="000000"/>
                <w:sz w:val="22"/>
                <w:szCs w:val="22"/>
              </w:rPr>
            </w:pPr>
            <w:r>
              <w:rPr>
                <w:color w:val="000000"/>
                <w:sz w:val="22"/>
                <w:szCs w:val="22"/>
              </w:rPr>
              <w:t>12</w:t>
            </w:r>
          </w:p>
        </w:tc>
        <w:tc>
          <w:tcPr>
            <w:tcW w:w="2882" w:type="dxa"/>
            <w:shd w:val="clear" w:color="auto" w:fill="auto"/>
            <w:vAlign w:val="center"/>
          </w:tcPr>
          <w:p w:rsidR="005C181A" w:rsidRPr="00831756" w:rsidRDefault="008112F4" w:rsidP="005C181A">
            <w:pPr>
              <w:rPr>
                <w:color w:val="000000"/>
                <w:sz w:val="22"/>
                <w:szCs w:val="22"/>
              </w:rPr>
            </w:pPr>
            <w:r w:rsidRPr="008112F4">
              <w:rPr>
                <w:color w:val="000000"/>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5C181A" w:rsidRDefault="005C181A" w:rsidP="005C181A">
            <w:pPr>
              <w:jc w:val="center"/>
              <w:rPr>
                <w:sz w:val="22"/>
                <w:szCs w:val="22"/>
              </w:rPr>
            </w:pPr>
            <w:r>
              <w:t>к-т за проект</w:t>
            </w:r>
          </w:p>
        </w:tc>
        <w:tc>
          <w:tcPr>
            <w:tcW w:w="850" w:type="dxa"/>
            <w:shd w:val="clear" w:color="auto" w:fill="auto"/>
            <w:vAlign w:val="center"/>
          </w:tcPr>
          <w:p w:rsidR="005C181A" w:rsidRPr="00831756" w:rsidRDefault="005C181A" w:rsidP="005C181A">
            <w:pPr>
              <w:jc w:val="center"/>
              <w:rPr>
                <w:color w:val="FF0000"/>
                <w:sz w:val="22"/>
                <w:szCs w:val="22"/>
              </w:rPr>
            </w:pPr>
            <w:r>
              <w:rPr>
                <w:color w:val="FF0000"/>
                <w:sz w:val="22"/>
                <w:szCs w:val="22"/>
              </w:rPr>
              <w:t>1</w:t>
            </w:r>
          </w:p>
        </w:tc>
        <w:tc>
          <w:tcPr>
            <w:tcW w:w="1276" w:type="dxa"/>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1134" w:type="dxa"/>
            <w:shd w:val="clear" w:color="auto" w:fill="auto"/>
            <w:vAlign w:val="center"/>
          </w:tcPr>
          <w:p w:rsidR="005C181A" w:rsidRPr="00831756" w:rsidRDefault="005C181A" w:rsidP="005C181A">
            <w:pPr>
              <w:jc w:val="center"/>
              <w:rPr>
                <w:sz w:val="22"/>
                <w:szCs w:val="22"/>
              </w:rPr>
            </w:pPr>
            <w:r w:rsidRPr="00831756">
              <w:rPr>
                <w:sz w:val="22"/>
                <w:szCs w:val="22"/>
              </w:rPr>
              <w:t>указать</w:t>
            </w:r>
          </w:p>
        </w:tc>
        <w:tc>
          <w:tcPr>
            <w:tcW w:w="3402" w:type="dxa"/>
            <w:vAlign w:val="center"/>
          </w:tcPr>
          <w:p w:rsidR="008112F4" w:rsidRPr="008112F4" w:rsidRDefault="008112F4" w:rsidP="008112F4">
            <w:pPr>
              <w:rPr>
                <w:color w:val="000000"/>
                <w:sz w:val="22"/>
                <w:szCs w:val="22"/>
              </w:rPr>
            </w:pPr>
            <w:r w:rsidRPr="008112F4">
              <w:rPr>
                <w:color w:val="000000"/>
                <w:sz w:val="22"/>
                <w:szCs w:val="22"/>
              </w:rPr>
              <w:t>Предоставление Заказчику оригинала и копии.</w:t>
            </w:r>
          </w:p>
          <w:p w:rsidR="008112F4" w:rsidRPr="008112F4" w:rsidRDefault="008112F4" w:rsidP="008112F4">
            <w:pPr>
              <w:rPr>
                <w:color w:val="000000"/>
                <w:sz w:val="22"/>
                <w:szCs w:val="22"/>
              </w:rPr>
            </w:pPr>
            <w:r w:rsidRPr="008112F4">
              <w:rPr>
                <w:color w:val="000000"/>
                <w:sz w:val="22"/>
                <w:szCs w:val="22"/>
              </w:rPr>
              <w:t xml:space="preserve">Состав ИД определяется </w:t>
            </w:r>
            <w:r>
              <w:rPr>
                <w:color w:val="000000"/>
                <w:sz w:val="22"/>
                <w:szCs w:val="22"/>
              </w:rPr>
              <w:t xml:space="preserve">Приложением № 4 настоящего Договора </w:t>
            </w:r>
            <w:r w:rsidRPr="008112F4">
              <w:rPr>
                <w:color w:val="000000"/>
                <w:sz w:val="22"/>
                <w:szCs w:val="22"/>
              </w:rPr>
              <w:t>по согласованию с Заказчиком, при обязательном наличие:</w:t>
            </w:r>
          </w:p>
          <w:p w:rsidR="008112F4" w:rsidRPr="008112F4" w:rsidRDefault="008112F4" w:rsidP="008112F4">
            <w:pPr>
              <w:rPr>
                <w:color w:val="000000"/>
                <w:sz w:val="22"/>
                <w:szCs w:val="22"/>
              </w:rPr>
            </w:pPr>
            <w:r w:rsidRPr="008112F4">
              <w:rPr>
                <w:color w:val="000000"/>
                <w:sz w:val="22"/>
                <w:szCs w:val="22"/>
              </w:rPr>
              <w:t>- согласованные схемы при отклонении от проекта;</w:t>
            </w:r>
          </w:p>
          <w:p w:rsidR="008112F4" w:rsidRPr="008112F4" w:rsidRDefault="008112F4" w:rsidP="008112F4">
            <w:pPr>
              <w:rPr>
                <w:color w:val="000000"/>
                <w:sz w:val="22"/>
                <w:szCs w:val="22"/>
              </w:rPr>
            </w:pPr>
            <w:r w:rsidRPr="008112F4">
              <w:rPr>
                <w:color w:val="000000"/>
                <w:sz w:val="22"/>
                <w:szCs w:val="22"/>
              </w:rPr>
              <w:t>- акты рабочей комиссии (индивидуального и комплексного опробования);</w:t>
            </w:r>
          </w:p>
          <w:p w:rsidR="008112F4" w:rsidRPr="008112F4" w:rsidRDefault="008112F4" w:rsidP="008112F4">
            <w:pPr>
              <w:rPr>
                <w:color w:val="000000"/>
                <w:sz w:val="22"/>
                <w:szCs w:val="22"/>
              </w:rPr>
            </w:pPr>
            <w:r w:rsidRPr="008112F4">
              <w:rPr>
                <w:color w:val="000000"/>
                <w:sz w:val="22"/>
                <w:szCs w:val="22"/>
              </w:rPr>
              <w:t>- акт государственной приемочной комиссии;</w:t>
            </w:r>
          </w:p>
          <w:p w:rsidR="005C181A" w:rsidRPr="00D47480" w:rsidRDefault="008112F4" w:rsidP="008112F4">
            <w:pPr>
              <w:rPr>
                <w:color w:val="000000"/>
                <w:sz w:val="22"/>
                <w:szCs w:val="22"/>
              </w:rPr>
            </w:pPr>
            <w:r w:rsidRPr="008112F4">
              <w:rPr>
                <w:color w:val="000000"/>
                <w:sz w:val="22"/>
                <w:szCs w:val="22"/>
              </w:rPr>
              <w:t>- акт приёмки строительства.</w:t>
            </w:r>
          </w:p>
        </w:tc>
      </w:tr>
      <w:tr w:rsidR="001766A2" w:rsidRPr="00D47480" w:rsidTr="005C181A">
        <w:trPr>
          <w:trHeight w:val="1007"/>
        </w:trPr>
        <w:tc>
          <w:tcPr>
            <w:tcW w:w="520" w:type="dxa"/>
            <w:shd w:val="clear" w:color="auto" w:fill="auto"/>
            <w:vAlign w:val="center"/>
          </w:tcPr>
          <w:p w:rsidR="001766A2" w:rsidRDefault="001766A2" w:rsidP="001766A2">
            <w:pPr>
              <w:jc w:val="center"/>
              <w:rPr>
                <w:color w:val="000000"/>
                <w:sz w:val="22"/>
                <w:szCs w:val="22"/>
              </w:rPr>
            </w:pPr>
            <w:r>
              <w:rPr>
                <w:color w:val="000000"/>
                <w:sz w:val="22"/>
                <w:szCs w:val="22"/>
              </w:rPr>
              <w:t>13</w:t>
            </w:r>
          </w:p>
        </w:tc>
        <w:tc>
          <w:tcPr>
            <w:tcW w:w="2882" w:type="dxa"/>
            <w:shd w:val="clear" w:color="auto" w:fill="auto"/>
            <w:vAlign w:val="center"/>
          </w:tcPr>
          <w:p w:rsidR="001766A2" w:rsidRDefault="001766A2" w:rsidP="001766A2">
            <w:pPr>
              <w:rPr>
                <w:color w:val="000000"/>
              </w:rPr>
            </w:pPr>
            <w:r w:rsidRPr="008112F4">
              <w:rPr>
                <w:color w:val="000000"/>
              </w:rPr>
              <w:t>Регистрация законченного объекта строительства (проведение исполнительной топографической съемки, занесение в общ. базу данных картографии, получение справки об этом)</w:t>
            </w:r>
          </w:p>
        </w:tc>
        <w:tc>
          <w:tcPr>
            <w:tcW w:w="993" w:type="dxa"/>
            <w:shd w:val="clear" w:color="auto" w:fill="auto"/>
            <w:vAlign w:val="center"/>
          </w:tcPr>
          <w:p w:rsidR="001766A2" w:rsidRDefault="001766A2" w:rsidP="001766A2">
            <w:pPr>
              <w:jc w:val="center"/>
            </w:pPr>
            <w:r>
              <w:t>100 м</w:t>
            </w:r>
          </w:p>
        </w:tc>
        <w:tc>
          <w:tcPr>
            <w:tcW w:w="850" w:type="dxa"/>
            <w:shd w:val="clear" w:color="auto" w:fill="auto"/>
            <w:vAlign w:val="center"/>
          </w:tcPr>
          <w:p w:rsidR="001766A2" w:rsidRPr="00831756" w:rsidRDefault="001766A2" w:rsidP="001766A2">
            <w:pPr>
              <w:jc w:val="center"/>
              <w:rPr>
                <w:color w:val="FF0000"/>
                <w:sz w:val="22"/>
                <w:szCs w:val="22"/>
              </w:rPr>
            </w:pPr>
            <w:r>
              <w:rPr>
                <w:color w:val="FF0000"/>
                <w:sz w:val="22"/>
                <w:szCs w:val="22"/>
              </w:rPr>
              <w:t>1</w:t>
            </w:r>
          </w:p>
        </w:tc>
        <w:tc>
          <w:tcPr>
            <w:tcW w:w="1276" w:type="dxa"/>
            <w:shd w:val="clear" w:color="auto" w:fill="auto"/>
            <w:vAlign w:val="center"/>
          </w:tcPr>
          <w:p w:rsidR="001766A2" w:rsidRPr="00831756" w:rsidRDefault="001766A2" w:rsidP="001766A2">
            <w:pPr>
              <w:jc w:val="center"/>
              <w:rPr>
                <w:sz w:val="22"/>
                <w:szCs w:val="22"/>
              </w:rPr>
            </w:pPr>
            <w:r w:rsidRPr="00831756">
              <w:rPr>
                <w:sz w:val="22"/>
                <w:szCs w:val="22"/>
              </w:rPr>
              <w:t>указать</w:t>
            </w:r>
          </w:p>
        </w:tc>
        <w:tc>
          <w:tcPr>
            <w:tcW w:w="1134" w:type="dxa"/>
            <w:shd w:val="clear" w:color="auto" w:fill="auto"/>
            <w:vAlign w:val="center"/>
          </w:tcPr>
          <w:p w:rsidR="001766A2" w:rsidRPr="00831756" w:rsidRDefault="001766A2" w:rsidP="001766A2">
            <w:pPr>
              <w:jc w:val="center"/>
              <w:rPr>
                <w:sz w:val="22"/>
                <w:szCs w:val="22"/>
              </w:rPr>
            </w:pPr>
            <w:r w:rsidRPr="00831756">
              <w:rPr>
                <w:sz w:val="22"/>
                <w:szCs w:val="22"/>
              </w:rPr>
              <w:t>указать</w:t>
            </w:r>
          </w:p>
        </w:tc>
        <w:tc>
          <w:tcPr>
            <w:tcW w:w="3402" w:type="dxa"/>
            <w:vAlign w:val="center"/>
          </w:tcPr>
          <w:p w:rsidR="001766A2" w:rsidRPr="001766A2" w:rsidRDefault="001766A2" w:rsidP="001766A2">
            <w:pPr>
              <w:rPr>
                <w:b/>
                <w:color w:val="000000"/>
              </w:rPr>
            </w:pPr>
            <w:r w:rsidRPr="001766A2">
              <w:rPr>
                <w:color w:val="000000"/>
                <w:sz w:val="22"/>
                <w:szCs w:val="22"/>
              </w:rPr>
              <w:t>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участкам проекта ВОЛС в целом. Перечень регистрируемых участков обязательно согласовывается с Заказчиком проекта.</w:t>
            </w:r>
          </w:p>
        </w:tc>
      </w:tr>
    </w:tbl>
    <w:p w:rsidR="00FE679C" w:rsidRDefault="00FE679C" w:rsidP="00FE679C">
      <w:pPr>
        <w:ind w:left="-142"/>
        <w:jc w:val="center"/>
        <w:rPr>
          <w:b/>
          <w:sz w:val="24"/>
          <w:szCs w:val="24"/>
        </w:rPr>
      </w:pPr>
    </w:p>
    <w:p w:rsidR="00FE679C" w:rsidRPr="00FE679C" w:rsidRDefault="00FE679C" w:rsidP="00FE679C">
      <w:pPr>
        <w:ind w:left="-142"/>
        <w:jc w:val="center"/>
        <w:rPr>
          <w:b/>
          <w:bCs/>
          <w:color w:val="000000"/>
          <w:sz w:val="24"/>
          <w:szCs w:val="24"/>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ВОЛС) в</w:t>
      </w:r>
      <w:r>
        <w:rPr>
          <w:b/>
          <w:bCs/>
          <w:color w:val="000000"/>
          <w:sz w:val="24"/>
          <w:szCs w:val="24"/>
        </w:rPr>
        <w:t xml:space="preserve"> </w:t>
      </w:r>
      <w:r w:rsidR="0017202C" w:rsidRPr="002E3D7D">
        <w:rPr>
          <w:b/>
          <w:sz w:val="24"/>
          <w:szCs w:val="24"/>
        </w:rPr>
        <w:t>Ферганской области, г. Коканд, Наманганской области и Андижанской области</w:t>
      </w:r>
    </w:p>
    <w:p w:rsidR="00FE679C" w:rsidRDefault="00FE679C" w:rsidP="00FE679C">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866"/>
        <w:gridCol w:w="3225"/>
      </w:tblGrid>
      <w:tr w:rsidR="00FE679C" w:rsidTr="00B72A7B">
        <w:trPr>
          <w:trHeight w:val="666"/>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B72A7B">
        <w:trPr>
          <w:trHeight w:val="441"/>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w:t>
            </w:r>
          </w:p>
        </w:tc>
      </w:tr>
    </w:tbl>
    <w:p w:rsidR="00FE679C" w:rsidRDefault="00FE679C" w:rsidP="00FE679C">
      <w:pPr>
        <w:pStyle w:val="a7"/>
        <w:jc w:val="right"/>
        <w:rPr>
          <w:i/>
          <w:sz w:val="22"/>
          <w:szCs w:val="22"/>
        </w:rPr>
      </w:pPr>
    </w:p>
    <w:p w:rsidR="00FE679C" w:rsidRDefault="00FE679C" w:rsidP="00FE679C">
      <w:pPr>
        <w:rPr>
          <w:i/>
          <w:sz w:val="22"/>
          <w:szCs w:val="22"/>
        </w:rPr>
      </w:pPr>
      <w:r>
        <w:rPr>
          <w:i/>
          <w:sz w:val="22"/>
          <w:szCs w:val="22"/>
        </w:rPr>
        <w:t xml:space="preserve">Примечание: Заработная плата (чел/час) будет применяться согласно сметных расчетов, прошедших экспертизу, </w:t>
      </w:r>
      <w:r w:rsidRPr="00F021D5">
        <w:rPr>
          <w:i/>
          <w:sz w:val="22"/>
          <w:szCs w:val="22"/>
        </w:rPr>
        <w:t>но не выше по месту регистрации Исполнителя</w:t>
      </w:r>
      <w:r>
        <w:rPr>
          <w:i/>
          <w:sz w:val="22"/>
          <w:szCs w:val="22"/>
        </w:rPr>
        <w:t>.</w:t>
      </w:r>
    </w:p>
    <w:p w:rsidR="00F85D5B" w:rsidRPr="006B7461" w:rsidRDefault="00821797" w:rsidP="003865F1">
      <w:pPr>
        <w:ind w:left="-142"/>
        <w:jc w:val="center"/>
        <w:rPr>
          <w:rFonts w:eastAsiaTheme="minorHAnsi"/>
          <w:sz w:val="24"/>
          <w:szCs w:val="24"/>
          <w:lang w:eastAsia="en-US"/>
        </w:rPr>
      </w:pPr>
      <w:r w:rsidRPr="006B7461">
        <w:rPr>
          <w:sz w:val="24"/>
          <w:szCs w:val="24"/>
        </w:rPr>
        <w:fldChar w:fldCharType="begin"/>
      </w:r>
      <w:r w:rsidR="00F85D5B" w:rsidRPr="006B7461">
        <w:rPr>
          <w:sz w:val="24"/>
          <w:szCs w:val="24"/>
        </w:rPr>
        <w:instrText xml:space="preserve"> LINK </w:instrText>
      </w:r>
      <w:r w:rsidR="00625BA5" w:rsidRPr="006B7461">
        <w:rPr>
          <w:sz w:val="24"/>
          <w:szCs w:val="24"/>
        </w:rPr>
        <w:instrText xml:space="preserve">Excel.Sheet.12 "C:\\Users\\daflitunova\\Desktop\\КОНКУРС\\2019_507_ПИР СМР ВОЛС Ташкент, Джизак, Гулистан, Янгиюль\\Копия Матрица оценки_ВОЛС_ЖД проект_02 (2).xlsx" Ташкент!R3C2:R31C8 </w:instrText>
      </w:r>
      <w:r w:rsidR="00F85D5B" w:rsidRPr="006B7461">
        <w:rPr>
          <w:sz w:val="24"/>
          <w:szCs w:val="24"/>
        </w:rPr>
        <w:instrText xml:space="preserve">\a \f 4 \h </w:instrText>
      </w:r>
      <w:r w:rsidR="00E35BB9" w:rsidRPr="006B7461">
        <w:rPr>
          <w:sz w:val="24"/>
          <w:szCs w:val="24"/>
        </w:rPr>
        <w:instrText xml:space="preserve"> \* MERGEFORMAT </w:instrText>
      </w:r>
      <w:r w:rsidRPr="006B7461">
        <w:rPr>
          <w:sz w:val="24"/>
          <w:szCs w:val="24"/>
        </w:rPr>
        <w:fldChar w:fldCharType="separate"/>
      </w:r>
    </w:p>
    <w:p w:rsidR="006B7461" w:rsidRPr="00D8626F" w:rsidRDefault="00821797" w:rsidP="007362EC">
      <w:pPr>
        <w:jc w:val="center"/>
        <w:rPr>
          <w:b/>
          <w:sz w:val="18"/>
          <w:szCs w:val="24"/>
        </w:rPr>
      </w:pPr>
      <w:r w:rsidRPr="006B7461">
        <w:rPr>
          <w:b/>
          <w:sz w:val="24"/>
          <w:szCs w:val="24"/>
        </w:rPr>
        <w:fldChar w:fldCharType="end"/>
      </w:r>
    </w:p>
    <w:p w:rsidR="000D391B" w:rsidRPr="006B7461" w:rsidRDefault="000D391B" w:rsidP="007362EC">
      <w:pPr>
        <w:jc w:val="center"/>
        <w:rPr>
          <w:b/>
          <w:sz w:val="24"/>
          <w:szCs w:val="24"/>
        </w:rPr>
      </w:pPr>
      <w:r w:rsidRPr="006B7461">
        <w:rPr>
          <w:b/>
          <w:sz w:val="24"/>
          <w:szCs w:val="24"/>
        </w:rPr>
        <w:lastRenderedPageBreak/>
        <w:t>П</w:t>
      </w:r>
      <w:r w:rsidR="00E970BD" w:rsidRPr="006B7461">
        <w:rPr>
          <w:b/>
          <w:sz w:val="24"/>
          <w:szCs w:val="24"/>
        </w:rPr>
        <w:t>о</w:t>
      </w:r>
      <w:r w:rsidRPr="006B7461">
        <w:rPr>
          <w:b/>
          <w:sz w:val="24"/>
          <w:szCs w:val="24"/>
        </w:rPr>
        <w:t>дписи сторон:</w:t>
      </w:r>
    </w:p>
    <w:tbl>
      <w:tblPr>
        <w:tblW w:w="10348" w:type="dxa"/>
        <w:tblInd w:w="108" w:type="dxa"/>
        <w:tblLayout w:type="fixed"/>
        <w:tblLook w:val="0000" w:firstRow="0" w:lastRow="0" w:firstColumn="0" w:lastColumn="0" w:noHBand="0" w:noVBand="0"/>
      </w:tblPr>
      <w:tblGrid>
        <w:gridCol w:w="5279"/>
        <w:gridCol w:w="5069"/>
      </w:tblGrid>
      <w:tr w:rsidR="005C181A" w:rsidRPr="00014B32" w:rsidTr="005C181A">
        <w:trPr>
          <w:trHeight w:val="1474"/>
        </w:trPr>
        <w:tc>
          <w:tcPr>
            <w:tcW w:w="5279" w:type="dxa"/>
          </w:tcPr>
          <w:p w:rsidR="005C181A" w:rsidRPr="00014B32" w:rsidRDefault="005C181A" w:rsidP="005C181A">
            <w:pPr>
              <w:pStyle w:val="a7"/>
              <w:ind w:firstLine="0"/>
              <w:jc w:val="center"/>
              <w:rPr>
                <w:spacing w:val="-4"/>
                <w:sz w:val="22"/>
                <w:szCs w:val="22"/>
              </w:rPr>
            </w:pPr>
            <w:r w:rsidRPr="00014B32">
              <w:rPr>
                <w:spacing w:val="-4"/>
                <w:sz w:val="22"/>
                <w:szCs w:val="22"/>
              </w:rPr>
              <w:t>«</w:t>
            </w:r>
            <w:r w:rsidRPr="00014B32">
              <w:rPr>
                <w:sz w:val="22"/>
                <w:szCs w:val="22"/>
              </w:rPr>
              <w:t>Подрядчик</w:t>
            </w:r>
            <w:r w:rsidRPr="00014B32">
              <w:rPr>
                <w:spacing w:val="-4"/>
                <w:sz w:val="22"/>
                <w:szCs w:val="22"/>
              </w:rPr>
              <w:t>»:</w:t>
            </w:r>
          </w:p>
          <w:p w:rsidR="005C181A" w:rsidRPr="00014B32" w:rsidRDefault="005C181A" w:rsidP="005C181A">
            <w:pPr>
              <w:pStyle w:val="a7"/>
              <w:ind w:firstLine="0"/>
              <w:jc w:val="center"/>
              <w:rPr>
                <w:b/>
                <w:spacing w:val="-4"/>
                <w:sz w:val="22"/>
                <w:szCs w:val="22"/>
              </w:rPr>
            </w:pPr>
            <w:r>
              <w:rPr>
                <w:b/>
                <w:spacing w:val="-4"/>
                <w:sz w:val="22"/>
                <w:szCs w:val="22"/>
              </w:rPr>
              <w:t>__________</w:t>
            </w:r>
            <w:r w:rsidRPr="00014B32">
              <w:rPr>
                <w:b/>
                <w:spacing w:val="-4"/>
                <w:sz w:val="22"/>
                <w:szCs w:val="22"/>
              </w:rPr>
              <w:t xml:space="preserve"> «</w:t>
            </w:r>
            <w:r>
              <w:rPr>
                <w:b/>
                <w:spacing w:val="-4"/>
                <w:sz w:val="22"/>
                <w:szCs w:val="22"/>
              </w:rPr>
              <w:t>_______</w:t>
            </w:r>
            <w:r w:rsidRPr="00014B32">
              <w:rPr>
                <w:b/>
                <w:spacing w:val="-4"/>
                <w:sz w:val="22"/>
                <w:szCs w:val="22"/>
              </w:rPr>
              <w:t>»</w:t>
            </w:r>
          </w:p>
          <w:p w:rsidR="005C181A" w:rsidRDefault="005C181A" w:rsidP="005C181A">
            <w:pPr>
              <w:pStyle w:val="a7"/>
              <w:ind w:firstLine="0"/>
              <w:jc w:val="center"/>
              <w:rPr>
                <w:spacing w:val="-4"/>
                <w:sz w:val="22"/>
                <w:szCs w:val="22"/>
              </w:rPr>
            </w:pPr>
            <w:r>
              <w:rPr>
                <w:spacing w:val="-4"/>
                <w:sz w:val="22"/>
                <w:szCs w:val="22"/>
              </w:rPr>
              <w:t>Генеральный д</w:t>
            </w:r>
            <w:r w:rsidRPr="00014B32">
              <w:rPr>
                <w:spacing w:val="-4"/>
                <w:sz w:val="22"/>
                <w:szCs w:val="22"/>
              </w:rPr>
              <w:t>иректор</w:t>
            </w:r>
          </w:p>
          <w:p w:rsidR="005C181A" w:rsidRPr="00014B32" w:rsidRDefault="005C181A" w:rsidP="005C181A">
            <w:pPr>
              <w:pStyle w:val="a7"/>
              <w:ind w:firstLine="0"/>
              <w:jc w:val="center"/>
              <w:rPr>
                <w:spacing w:val="-4"/>
                <w:sz w:val="22"/>
                <w:szCs w:val="22"/>
              </w:rPr>
            </w:pPr>
          </w:p>
          <w:p w:rsidR="005C181A" w:rsidRPr="00B3101F" w:rsidRDefault="005C181A" w:rsidP="005C181A">
            <w:pPr>
              <w:pStyle w:val="a7"/>
              <w:ind w:firstLine="0"/>
              <w:jc w:val="center"/>
              <w:rPr>
                <w:spacing w:val="-4"/>
                <w:sz w:val="22"/>
                <w:szCs w:val="22"/>
              </w:rPr>
            </w:pPr>
            <w:r w:rsidRPr="00014B32">
              <w:rPr>
                <w:spacing w:val="-4"/>
                <w:sz w:val="22"/>
                <w:szCs w:val="22"/>
              </w:rPr>
              <w:t>__________________ /</w:t>
            </w:r>
            <w:r>
              <w:rPr>
                <w:spacing w:val="-4"/>
                <w:sz w:val="22"/>
                <w:szCs w:val="22"/>
              </w:rPr>
              <w:t>____________</w:t>
            </w:r>
            <w:r w:rsidRPr="00014B32">
              <w:rPr>
                <w:spacing w:val="-4"/>
                <w:sz w:val="22"/>
                <w:szCs w:val="22"/>
              </w:rPr>
              <w:t>/</w:t>
            </w:r>
          </w:p>
          <w:p w:rsidR="005C181A" w:rsidRDefault="005C181A" w:rsidP="005C181A">
            <w:pPr>
              <w:pStyle w:val="a7"/>
              <w:ind w:firstLine="0"/>
              <w:rPr>
                <w:spacing w:val="-4"/>
                <w:sz w:val="22"/>
                <w:szCs w:val="22"/>
              </w:rPr>
            </w:pPr>
          </w:p>
          <w:p w:rsidR="005C181A" w:rsidRPr="00014B32" w:rsidRDefault="005C181A" w:rsidP="005C181A">
            <w:pPr>
              <w:pStyle w:val="a7"/>
              <w:ind w:firstLine="0"/>
              <w:rPr>
                <w:b/>
                <w:spacing w:val="-4"/>
                <w:sz w:val="22"/>
                <w:szCs w:val="22"/>
              </w:rPr>
            </w:pPr>
            <w:r>
              <w:rPr>
                <w:spacing w:val="-4"/>
                <w:sz w:val="22"/>
                <w:szCs w:val="22"/>
              </w:rPr>
              <w:t xml:space="preserve">                                </w:t>
            </w:r>
            <w:proofErr w:type="spellStart"/>
            <w:r w:rsidRPr="00014B32">
              <w:rPr>
                <w:spacing w:val="-4"/>
                <w:sz w:val="22"/>
                <w:szCs w:val="22"/>
              </w:rPr>
              <w:t>мп</w:t>
            </w:r>
            <w:proofErr w:type="spellEnd"/>
          </w:p>
        </w:tc>
        <w:tc>
          <w:tcPr>
            <w:tcW w:w="5069" w:type="dxa"/>
          </w:tcPr>
          <w:p w:rsidR="005C181A" w:rsidRPr="00014B32" w:rsidRDefault="005C181A" w:rsidP="005C181A">
            <w:pPr>
              <w:pStyle w:val="a7"/>
              <w:ind w:firstLine="0"/>
              <w:jc w:val="center"/>
              <w:rPr>
                <w:sz w:val="22"/>
                <w:szCs w:val="22"/>
              </w:rPr>
            </w:pPr>
            <w:r w:rsidRPr="00014B32">
              <w:rPr>
                <w:sz w:val="22"/>
                <w:szCs w:val="22"/>
              </w:rPr>
              <w:t>«Заказчик»:</w:t>
            </w:r>
          </w:p>
          <w:p w:rsidR="005C181A" w:rsidRPr="00014B32" w:rsidRDefault="005C181A" w:rsidP="005C181A">
            <w:pPr>
              <w:pStyle w:val="a7"/>
              <w:ind w:firstLine="0"/>
              <w:jc w:val="center"/>
              <w:rPr>
                <w:b/>
                <w:sz w:val="22"/>
                <w:szCs w:val="22"/>
              </w:rPr>
            </w:pPr>
            <w:r w:rsidRPr="00014B32">
              <w:rPr>
                <w:b/>
                <w:sz w:val="22"/>
                <w:szCs w:val="22"/>
              </w:rPr>
              <w:t>ООО «UMS»</w:t>
            </w:r>
          </w:p>
          <w:p w:rsidR="005C181A" w:rsidRDefault="005C181A" w:rsidP="005C181A">
            <w:pPr>
              <w:pStyle w:val="a7"/>
              <w:ind w:firstLine="0"/>
              <w:jc w:val="center"/>
              <w:rPr>
                <w:sz w:val="22"/>
                <w:szCs w:val="22"/>
              </w:rPr>
            </w:pPr>
            <w:r w:rsidRPr="00014B32">
              <w:rPr>
                <w:sz w:val="22"/>
                <w:szCs w:val="22"/>
              </w:rPr>
              <w:t>Генеральный директор</w:t>
            </w:r>
          </w:p>
          <w:p w:rsidR="005C181A" w:rsidRPr="00014B32" w:rsidRDefault="005C181A" w:rsidP="005C181A">
            <w:pPr>
              <w:pStyle w:val="a7"/>
              <w:ind w:firstLine="0"/>
              <w:jc w:val="center"/>
              <w:rPr>
                <w:sz w:val="22"/>
                <w:szCs w:val="22"/>
              </w:rPr>
            </w:pPr>
          </w:p>
          <w:p w:rsidR="005C181A" w:rsidRPr="00014B32" w:rsidRDefault="005C181A" w:rsidP="005C181A">
            <w:pPr>
              <w:pStyle w:val="a7"/>
              <w:ind w:firstLine="0"/>
              <w:jc w:val="center"/>
              <w:rPr>
                <w:sz w:val="22"/>
                <w:szCs w:val="22"/>
              </w:rPr>
            </w:pPr>
            <w:r w:rsidRPr="00014B32">
              <w:rPr>
                <w:sz w:val="22"/>
                <w:szCs w:val="22"/>
              </w:rPr>
              <w:t>__________________ /</w:t>
            </w:r>
            <w:proofErr w:type="spellStart"/>
            <w:r w:rsidRPr="00014B32">
              <w:rPr>
                <w:sz w:val="22"/>
                <w:szCs w:val="22"/>
              </w:rPr>
              <w:t>Арипов</w:t>
            </w:r>
            <w:proofErr w:type="spellEnd"/>
            <w:r w:rsidRPr="00014B32">
              <w:rPr>
                <w:sz w:val="22"/>
                <w:szCs w:val="22"/>
              </w:rPr>
              <w:t xml:space="preserve"> С.Х./</w:t>
            </w:r>
          </w:p>
          <w:p w:rsidR="005C181A" w:rsidRDefault="005C181A" w:rsidP="005C181A">
            <w:pPr>
              <w:pStyle w:val="a7"/>
              <w:ind w:firstLine="0"/>
              <w:rPr>
                <w:sz w:val="22"/>
                <w:szCs w:val="22"/>
              </w:rPr>
            </w:pPr>
          </w:p>
          <w:p w:rsidR="005C181A" w:rsidRPr="00014B32" w:rsidRDefault="005C181A" w:rsidP="005C181A">
            <w:pPr>
              <w:pStyle w:val="a7"/>
              <w:ind w:firstLine="0"/>
              <w:rPr>
                <w:b/>
                <w:sz w:val="22"/>
                <w:szCs w:val="22"/>
              </w:rPr>
            </w:pPr>
            <w:r>
              <w:rPr>
                <w:sz w:val="22"/>
                <w:szCs w:val="22"/>
              </w:rPr>
              <w:t xml:space="preserve">                               </w:t>
            </w:r>
            <w:proofErr w:type="spellStart"/>
            <w:r w:rsidRPr="00014B32">
              <w:rPr>
                <w:sz w:val="22"/>
                <w:szCs w:val="22"/>
              </w:rPr>
              <w:t>мп</w:t>
            </w:r>
            <w:proofErr w:type="spellEnd"/>
          </w:p>
        </w:tc>
      </w:tr>
    </w:tbl>
    <w:p w:rsidR="004B1735" w:rsidRPr="00D8626F" w:rsidRDefault="004B1735" w:rsidP="007362EC">
      <w:pPr>
        <w:jc w:val="center"/>
        <w:rPr>
          <w:b/>
          <w:sz w:val="14"/>
          <w:szCs w:val="24"/>
        </w:rPr>
      </w:pPr>
    </w:p>
    <w:p w:rsidR="0060347B" w:rsidRPr="00B3101F" w:rsidRDefault="0060347B" w:rsidP="00C95625">
      <w:pPr>
        <w:tabs>
          <w:tab w:val="left" w:pos="6355"/>
        </w:tabs>
        <w:rPr>
          <w:sz w:val="22"/>
          <w:szCs w:val="22"/>
        </w:rPr>
        <w:sectPr w:rsidR="0060347B" w:rsidRPr="00B3101F" w:rsidSect="005C181A">
          <w:pgSz w:w="11906" w:h="16838" w:code="9"/>
          <w:pgMar w:top="675" w:right="709" w:bottom="568" w:left="993"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№3</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A01527">
        <w:rPr>
          <w:b/>
          <w:i/>
          <w:sz w:val="22"/>
          <w:szCs w:val="22"/>
        </w:rPr>
        <w:t xml:space="preserve"> __Д / 23</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A01527">
        <w:rPr>
          <w:b/>
          <w:i/>
          <w:sz w:val="22"/>
          <w:szCs w:val="22"/>
        </w:rPr>
        <w:t>23</w:t>
      </w:r>
      <w:r w:rsidRPr="00014B32">
        <w:rPr>
          <w:b/>
          <w:i/>
          <w:sz w:val="22"/>
          <w:szCs w:val="22"/>
        </w:rPr>
        <w:t>г.</w:t>
      </w:r>
    </w:p>
    <w:p w:rsidR="005C376D" w:rsidRPr="000D3BE3" w:rsidRDefault="005C376D" w:rsidP="0060347B">
      <w:pPr>
        <w:tabs>
          <w:tab w:val="left" w:pos="11319"/>
        </w:tabs>
        <w:rPr>
          <w:sz w:val="10"/>
          <w:szCs w:val="24"/>
        </w:rPr>
      </w:pPr>
    </w:p>
    <w:p w:rsidR="005C376D" w:rsidRPr="004700B8" w:rsidRDefault="005C376D" w:rsidP="005C376D">
      <w:pPr>
        <w:pStyle w:val="a7"/>
        <w:ind w:left="-567" w:right="141"/>
        <w:jc w:val="center"/>
        <w:rPr>
          <w:b/>
          <w:sz w:val="22"/>
          <w:szCs w:val="22"/>
        </w:rPr>
      </w:pPr>
      <w:r w:rsidRPr="004700B8">
        <w:rPr>
          <w:b/>
          <w:sz w:val="22"/>
          <w:szCs w:val="22"/>
        </w:rPr>
        <w:t>ФОРМА</w:t>
      </w:r>
    </w:p>
    <w:p w:rsidR="005C376D" w:rsidRPr="004700B8" w:rsidRDefault="005C376D" w:rsidP="005C376D">
      <w:pPr>
        <w:pStyle w:val="a7"/>
        <w:ind w:left="-567" w:right="141"/>
        <w:jc w:val="center"/>
        <w:rPr>
          <w:b/>
          <w:sz w:val="22"/>
          <w:szCs w:val="22"/>
        </w:rPr>
      </w:pPr>
      <w:r w:rsidRPr="004700B8">
        <w:rPr>
          <w:b/>
          <w:sz w:val="22"/>
          <w:szCs w:val="22"/>
        </w:rPr>
        <w:t>Заказ № _____</w:t>
      </w:r>
    </w:p>
    <w:p w:rsidR="005C376D" w:rsidRPr="004700B8" w:rsidRDefault="005C376D" w:rsidP="005C376D">
      <w:pPr>
        <w:pStyle w:val="a7"/>
        <w:ind w:left="-567" w:right="141"/>
        <w:jc w:val="center"/>
        <w:rPr>
          <w:b/>
          <w:sz w:val="22"/>
          <w:szCs w:val="22"/>
        </w:rPr>
      </w:pPr>
      <w:r w:rsidRPr="004700B8">
        <w:rPr>
          <w:b/>
          <w:sz w:val="22"/>
          <w:szCs w:val="22"/>
        </w:rPr>
        <w:t xml:space="preserve">К Договору № ________от____________ </w:t>
      </w:r>
    </w:p>
    <w:p w:rsidR="005C376D" w:rsidRPr="004700B8" w:rsidRDefault="005C376D" w:rsidP="005C376D">
      <w:pPr>
        <w:pStyle w:val="a7"/>
        <w:ind w:left="-567" w:right="141"/>
        <w:rPr>
          <w:sz w:val="22"/>
          <w:szCs w:val="22"/>
        </w:rPr>
      </w:pPr>
    </w:p>
    <w:p w:rsidR="005C376D" w:rsidRPr="004700B8" w:rsidRDefault="005C376D" w:rsidP="005C376D">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sidR="000A0EA8">
        <w:rPr>
          <w:sz w:val="22"/>
          <w:szCs w:val="22"/>
        </w:rPr>
        <w:tab/>
      </w:r>
      <w:r w:rsidR="000A0EA8">
        <w:rPr>
          <w:sz w:val="22"/>
          <w:szCs w:val="22"/>
        </w:rPr>
        <w:tab/>
      </w:r>
      <w:r w:rsidR="000A0EA8">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5C376D" w:rsidRPr="004700B8" w:rsidRDefault="005C376D" w:rsidP="005C376D">
      <w:pPr>
        <w:pStyle w:val="a7"/>
        <w:ind w:left="-567" w:right="141"/>
        <w:rPr>
          <w:sz w:val="22"/>
          <w:szCs w:val="22"/>
        </w:rPr>
      </w:pPr>
    </w:p>
    <w:p w:rsidR="005C376D" w:rsidRPr="004700B8" w:rsidRDefault="005C376D" w:rsidP="005C376D">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5C376D" w:rsidRPr="004700B8" w:rsidRDefault="005C376D" w:rsidP="005C376D">
      <w:pPr>
        <w:pStyle w:val="a7"/>
        <w:ind w:left="-567" w:right="-143"/>
        <w:rPr>
          <w:sz w:val="22"/>
          <w:szCs w:val="22"/>
        </w:rPr>
      </w:pPr>
      <w:r w:rsidRPr="004700B8">
        <w:rPr>
          <w:b/>
          <w:sz w:val="22"/>
          <w:szCs w:val="22"/>
        </w:rPr>
        <w:t>Общество с ограниченной ответственностью «UNIVERSAL MOBILE SYSTEMS»</w:t>
      </w:r>
      <w:r w:rsidR="001A50FF">
        <w:rPr>
          <w:b/>
          <w:sz w:val="22"/>
          <w:szCs w:val="22"/>
        </w:rPr>
        <w:t xml:space="preserve"> </w:t>
      </w:r>
      <w:r w:rsidRPr="00656786">
        <w:rPr>
          <w:b/>
          <w:sz w:val="22"/>
          <w:szCs w:val="22"/>
        </w:rPr>
        <w:t>(ООО «UMS»)</w:t>
      </w:r>
      <w:r w:rsidRPr="004700B8">
        <w:rPr>
          <w:sz w:val="22"/>
          <w:szCs w:val="22"/>
        </w:rPr>
        <w:t>, в дальнейшем именуемое «Заказчик», в лице</w:t>
      </w:r>
      <w:r w:rsidR="001A50FF">
        <w:rPr>
          <w:sz w:val="22"/>
          <w:szCs w:val="22"/>
        </w:rPr>
        <w:t xml:space="preserve"> </w:t>
      </w:r>
      <w:r w:rsidRPr="00F82308">
        <w:rPr>
          <w:sz w:val="22"/>
          <w:szCs w:val="22"/>
        </w:rPr>
        <w:t>_____________________________________</w:t>
      </w:r>
      <w:r w:rsidR="001A50FF">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5C376D" w:rsidRDefault="005C376D" w:rsidP="002547C8">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1D4553" w:rsidRPr="004700B8" w:rsidRDefault="001D4553" w:rsidP="001D4553">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940"/>
        <w:gridCol w:w="1114"/>
        <w:gridCol w:w="639"/>
        <w:gridCol w:w="1199"/>
        <w:gridCol w:w="1162"/>
        <w:gridCol w:w="1219"/>
        <w:gridCol w:w="1313"/>
      </w:tblGrid>
      <w:tr w:rsidR="001D3F6C" w:rsidRPr="001B19E9" w:rsidTr="005F7F59">
        <w:trPr>
          <w:trHeight w:val="275"/>
        </w:trPr>
        <w:tc>
          <w:tcPr>
            <w:tcW w:w="5000" w:type="pct"/>
            <w:gridSpan w:val="8"/>
            <w:vAlign w:val="center"/>
          </w:tcPr>
          <w:p w:rsidR="001D3F6C" w:rsidRPr="00253887" w:rsidRDefault="001D4553" w:rsidP="00DD3114">
            <w:pPr>
              <w:jc w:val="center"/>
            </w:pPr>
            <w:r w:rsidRPr="001D4553">
              <w:rPr>
                <w:b/>
                <w:color w:val="000000"/>
              </w:rPr>
              <w:t>Наименование проекта</w:t>
            </w:r>
          </w:p>
        </w:tc>
      </w:tr>
      <w:tr w:rsidR="001D3F6C" w:rsidRPr="001B19E9" w:rsidTr="005F7F59">
        <w:trPr>
          <w:trHeight w:val="279"/>
        </w:trPr>
        <w:tc>
          <w:tcPr>
            <w:tcW w:w="5000" w:type="pct"/>
            <w:gridSpan w:val="8"/>
            <w:vAlign w:val="center"/>
          </w:tcPr>
          <w:p w:rsidR="001D3F6C" w:rsidRPr="00253887" w:rsidRDefault="00DD3114" w:rsidP="00DD3114">
            <w:pPr>
              <w:jc w:val="center"/>
            </w:pPr>
            <w:r w:rsidRPr="001D4553">
              <w:rPr>
                <w:b/>
                <w:color w:val="000000"/>
              </w:rPr>
              <w:t>Участки</w:t>
            </w:r>
            <w:r w:rsidR="001D4553" w:rsidRPr="001D4553">
              <w:rPr>
                <w:b/>
                <w:color w:val="000000"/>
              </w:rPr>
              <w:t xml:space="preserve"> выполнения работ</w:t>
            </w:r>
            <w:r>
              <w:t>(№площадки/Имя площадки)</w:t>
            </w:r>
          </w:p>
        </w:tc>
      </w:tr>
      <w:tr w:rsidR="005F7F59" w:rsidRPr="001B19E9" w:rsidTr="005F7F59">
        <w:trPr>
          <w:trHeight w:val="750"/>
        </w:trPr>
        <w:tc>
          <w:tcPr>
            <w:tcW w:w="241" w:type="pct"/>
            <w:vAlign w:val="center"/>
          </w:tcPr>
          <w:p w:rsidR="005F7F59" w:rsidRPr="003422CF" w:rsidRDefault="005F7F59" w:rsidP="00597AFE">
            <w:pPr>
              <w:jc w:val="center"/>
              <w:rPr>
                <w:color w:val="000000"/>
              </w:rPr>
            </w:pPr>
            <w:r w:rsidRPr="003422CF">
              <w:rPr>
                <w:color w:val="000000"/>
              </w:rPr>
              <w:t>№ п/п</w:t>
            </w:r>
          </w:p>
        </w:tc>
        <w:tc>
          <w:tcPr>
            <w:tcW w:w="1460" w:type="pct"/>
            <w:vAlign w:val="center"/>
          </w:tcPr>
          <w:p w:rsidR="005F7F59" w:rsidRPr="003422CF" w:rsidRDefault="005F7F59" w:rsidP="00597AFE">
            <w:pPr>
              <w:jc w:val="center"/>
              <w:rPr>
                <w:color w:val="000000"/>
              </w:rPr>
            </w:pPr>
            <w:r w:rsidRPr="003422CF">
              <w:rPr>
                <w:color w:val="000000"/>
              </w:rPr>
              <w:t>Наименование видов работ</w:t>
            </w:r>
          </w:p>
        </w:tc>
        <w:tc>
          <w:tcPr>
            <w:tcW w:w="553" w:type="pct"/>
            <w:vAlign w:val="center"/>
          </w:tcPr>
          <w:p w:rsidR="005F7F59" w:rsidRPr="003422CF" w:rsidRDefault="005F7F59" w:rsidP="00597AFE">
            <w:pPr>
              <w:jc w:val="center"/>
              <w:rPr>
                <w:color w:val="000000"/>
              </w:rPr>
            </w:pPr>
            <w:r w:rsidRPr="003422CF">
              <w:rPr>
                <w:color w:val="000000"/>
              </w:rPr>
              <w:t>Единца измерения</w:t>
            </w:r>
          </w:p>
        </w:tc>
        <w:tc>
          <w:tcPr>
            <w:tcW w:w="317" w:type="pct"/>
            <w:vAlign w:val="center"/>
          </w:tcPr>
          <w:p w:rsidR="005F7F59" w:rsidRPr="003422CF" w:rsidRDefault="005F7F59" w:rsidP="00597AFE">
            <w:pPr>
              <w:jc w:val="center"/>
              <w:rPr>
                <w:color w:val="000000"/>
              </w:rPr>
            </w:pPr>
            <w:r>
              <w:rPr>
                <w:color w:val="000000"/>
              </w:rPr>
              <w:t>Кол-во</w:t>
            </w:r>
          </w:p>
        </w:tc>
        <w:tc>
          <w:tcPr>
            <w:tcW w:w="595" w:type="pct"/>
            <w:vAlign w:val="center"/>
          </w:tcPr>
          <w:p w:rsidR="005F7F59" w:rsidRPr="003422CF" w:rsidRDefault="005F7F59" w:rsidP="00597AFE">
            <w:pPr>
              <w:jc w:val="center"/>
              <w:rPr>
                <w:color w:val="000000"/>
              </w:rPr>
            </w:pPr>
            <w:r w:rsidRPr="003422CF">
              <w:rPr>
                <w:color w:val="000000"/>
              </w:rPr>
              <w:t>Цена за ед</w:t>
            </w:r>
            <w:r>
              <w:rPr>
                <w:color w:val="000000"/>
              </w:rPr>
              <w:t>.</w:t>
            </w:r>
          </w:p>
          <w:p w:rsidR="005F7F59" w:rsidRPr="003422CF" w:rsidRDefault="005F7F59" w:rsidP="005F7F59">
            <w:pPr>
              <w:jc w:val="center"/>
              <w:rPr>
                <w:color w:val="000000"/>
              </w:rPr>
            </w:pPr>
            <w:r w:rsidRPr="003422CF">
              <w:rPr>
                <w:color w:val="000000"/>
              </w:rPr>
              <w:t>(</w:t>
            </w:r>
            <w:proofErr w:type="spellStart"/>
            <w:r w:rsidRPr="003422CF">
              <w:rPr>
                <w:color w:val="000000"/>
              </w:rPr>
              <w:t>сум</w:t>
            </w:r>
            <w:proofErr w:type="spellEnd"/>
            <w:r w:rsidRPr="003422CF">
              <w:rPr>
                <w:color w:val="000000"/>
              </w:rPr>
              <w:t xml:space="preserve">, </w:t>
            </w:r>
            <w:r>
              <w:rPr>
                <w:color w:val="000000"/>
              </w:rPr>
              <w:t>без</w:t>
            </w:r>
            <w:r w:rsidRPr="003422CF">
              <w:rPr>
                <w:color w:val="000000"/>
              </w:rPr>
              <w:t xml:space="preserve"> НДС)</w:t>
            </w:r>
          </w:p>
        </w:tc>
        <w:tc>
          <w:tcPr>
            <w:tcW w:w="577" w:type="pct"/>
            <w:vAlign w:val="center"/>
          </w:tcPr>
          <w:p w:rsidR="005F7F59" w:rsidRPr="003422CF" w:rsidRDefault="005F7F59" w:rsidP="005F7F59">
            <w:pPr>
              <w:jc w:val="center"/>
              <w:rPr>
                <w:color w:val="000000"/>
              </w:rPr>
            </w:pPr>
            <w:r w:rsidRPr="003422CF">
              <w:rPr>
                <w:color w:val="000000"/>
              </w:rPr>
              <w:t>Цена за ед</w:t>
            </w:r>
            <w:r>
              <w:rPr>
                <w:color w:val="000000"/>
              </w:rPr>
              <w:t>.</w:t>
            </w:r>
          </w:p>
          <w:p w:rsidR="005F7F59" w:rsidRPr="003422CF" w:rsidRDefault="005F7F59" w:rsidP="005F7F59">
            <w:pPr>
              <w:jc w:val="center"/>
              <w:rPr>
                <w:color w:val="000000"/>
              </w:rPr>
            </w:pPr>
            <w:r w:rsidRPr="003422CF">
              <w:rPr>
                <w:color w:val="000000"/>
              </w:rPr>
              <w:t>(</w:t>
            </w:r>
            <w:proofErr w:type="spellStart"/>
            <w:r w:rsidRPr="003422CF">
              <w:rPr>
                <w:color w:val="000000"/>
              </w:rPr>
              <w:t>сум</w:t>
            </w:r>
            <w:proofErr w:type="spellEnd"/>
            <w:r w:rsidRPr="003422CF">
              <w:rPr>
                <w:color w:val="000000"/>
              </w:rPr>
              <w:t xml:space="preserve">, </w:t>
            </w:r>
            <w:r>
              <w:rPr>
                <w:color w:val="000000"/>
              </w:rPr>
              <w:t>с</w:t>
            </w:r>
            <w:r w:rsidRPr="003422CF">
              <w:rPr>
                <w:color w:val="000000"/>
              </w:rPr>
              <w:t xml:space="preserve"> НДС)</w:t>
            </w:r>
          </w:p>
        </w:tc>
        <w:tc>
          <w:tcPr>
            <w:tcW w:w="605" w:type="pct"/>
            <w:vAlign w:val="center"/>
          </w:tcPr>
          <w:p w:rsidR="005F7F59" w:rsidRPr="003422CF" w:rsidRDefault="005F7F59" w:rsidP="00597AFE">
            <w:pPr>
              <w:jc w:val="center"/>
              <w:rPr>
                <w:color w:val="000000"/>
              </w:rPr>
            </w:pPr>
            <w:r>
              <w:rPr>
                <w:color w:val="000000"/>
              </w:rPr>
              <w:t>Стоимость</w:t>
            </w:r>
          </w:p>
          <w:p w:rsidR="005F7F59" w:rsidRPr="003422CF" w:rsidRDefault="005F7F59" w:rsidP="00597AFE">
            <w:pPr>
              <w:jc w:val="center"/>
            </w:pPr>
            <w:r w:rsidRPr="003422CF">
              <w:rPr>
                <w:color w:val="000000"/>
              </w:rPr>
              <w:t>(</w:t>
            </w:r>
            <w:proofErr w:type="spellStart"/>
            <w:r w:rsidRPr="003422CF">
              <w:rPr>
                <w:color w:val="000000"/>
              </w:rPr>
              <w:t>сум</w:t>
            </w:r>
            <w:proofErr w:type="spellEnd"/>
            <w:r w:rsidRPr="003422CF">
              <w:rPr>
                <w:color w:val="000000"/>
              </w:rPr>
              <w:t>, без НДС)</w:t>
            </w:r>
          </w:p>
        </w:tc>
        <w:tc>
          <w:tcPr>
            <w:tcW w:w="651" w:type="pct"/>
            <w:vAlign w:val="center"/>
          </w:tcPr>
          <w:p w:rsidR="005F7F59" w:rsidRPr="003422CF" w:rsidRDefault="005F7F59" w:rsidP="00597AFE">
            <w:pPr>
              <w:jc w:val="center"/>
              <w:rPr>
                <w:color w:val="000000"/>
              </w:rPr>
            </w:pPr>
            <w:r>
              <w:rPr>
                <w:color w:val="000000"/>
              </w:rPr>
              <w:t>Стоимость</w:t>
            </w:r>
          </w:p>
          <w:p w:rsidR="005F7F59" w:rsidRPr="003422CF" w:rsidRDefault="005F7F59" w:rsidP="00597AFE">
            <w:pPr>
              <w:jc w:val="center"/>
            </w:pPr>
            <w:r w:rsidRPr="003422CF">
              <w:rPr>
                <w:color w:val="000000"/>
              </w:rPr>
              <w:t>(</w:t>
            </w:r>
            <w:proofErr w:type="spellStart"/>
            <w:r w:rsidRPr="003422CF">
              <w:rPr>
                <w:color w:val="000000"/>
              </w:rPr>
              <w:t>сум</w:t>
            </w:r>
            <w:proofErr w:type="spellEnd"/>
            <w:r w:rsidRPr="003422CF">
              <w:rPr>
                <w:color w:val="000000"/>
              </w:rPr>
              <w:t>, с НДС)</w:t>
            </w:r>
          </w:p>
        </w:tc>
      </w:tr>
      <w:tr w:rsidR="005F7F59" w:rsidRPr="001B19E9" w:rsidTr="005F7F59">
        <w:trPr>
          <w:trHeight w:val="131"/>
        </w:trPr>
        <w:tc>
          <w:tcPr>
            <w:tcW w:w="241" w:type="pct"/>
          </w:tcPr>
          <w:p w:rsidR="005F7F59" w:rsidRPr="001B19E9" w:rsidRDefault="005F7F59" w:rsidP="001D3F6C">
            <w:pPr>
              <w:pStyle w:val="a7"/>
              <w:spacing w:line="360" w:lineRule="auto"/>
              <w:ind w:right="141" w:firstLine="0"/>
              <w:rPr>
                <w:sz w:val="20"/>
                <w:szCs w:val="20"/>
              </w:rPr>
            </w:pPr>
          </w:p>
        </w:tc>
        <w:tc>
          <w:tcPr>
            <w:tcW w:w="1460" w:type="pct"/>
          </w:tcPr>
          <w:p w:rsidR="005F7F59" w:rsidRPr="001B19E9" w:rsidRDefault="005F7F59" w:rsidP="001D3F6C">
            <w:pPr>
              <w:pStyle w:val="a7"/>
              <w:spacing w:line="360" w:lineRule="auto"/>
              <w:ind w:right="141" w:firstLine="0"/>
              <w:rPr>
                <w:sz w:val="20"/>
                <w:szCs w:val="20"/>
              </w:rPr>
            </w:pPr>
          </w:p>
        </w:tc>
        <w:tc>
          <w:tcPr>
            <w:tcW w:w="553" w:type="pct"/>
          </w:tcPr>
          <w:p w:rsidR="005F7F59" w:rsidRPr="001B19E9" w:rsidRDefault="005F7F59" w:rsidP="001D3F6C">
            <w:pPr>
              <w:pStyle w:val="a7"/>
              <w:spacing w:line="360" w:lineRule="auto"/>
              <w:ind w:right="141" w:firstLine="0"/>
              <w:rPr>
                <w:sz w:val="20"/>
                <w:szCs w:val="20"/>
              </w:rPr>
            </w:pPr>
          </w:p>
        </w:tc>
        <w:tc>
          <w:tcPr>
            <w:tcW w:w="317" w:type="pct"/>
          </w:tcPr>
          <w:p w:rsidR="005F7F59" w:rsidRPr="00DA243E" w:rsidRDefault="005F7F59" w:rsidP="001D3F6C">
            <w:pPr>
              <w:pStyle w:val="a7"/>
              <w:spacing w:line="360" w:lineRule="auto"/>
              <w:ind w:right="141" w:firstLine="0"/>
              <w:rPr>
                <w:sz w:val="20"/>
                <w:szCs w:val="20"/>
                <w:highlight w:val="yellow"/>
              </w:rPr>
            </w:pPr>
          </w:p>
        </w:tc>
        <w:tc>
          <w:tcPr>
            <w:tcW w:w="595" w:type="pct"/>
          </w:tcPr>
          <w:p w:rsidR="005F7F59" w:rsidRPr="00DA243E" w:rsidRDefault="005F7F59" w:rsidP="001D3F6C">
            <w:pPr>
              <w:pStyle w:val="a7"/>
              <w:spacing w:line="360" w:lineRule="auto"/>
              <w:ind w:right="141" w:firstLine="0"/>
              <w:rPr>
                <w:sz w:val="20"/>
                <w:szCs w:val="20"/>
                <w:highlight w:val="yellow"/>
              </w:rPr>
            </w:pPr>
          </w:p>
        </w:tc>
        <w:tc>
          <w:tcPr>
            <w:tcW w:w="577" w:type="pct"/>
          </w:tcPr>
          <w:p w:rsidR="005F7F59" w:rsidRPr="00DA243E" w:rsidRDefault="005F7F59" w:rsidP="001D3F6C">
            <w:pPr>
              <w:pStyle w:val="a7"/>
              <w:spacing w:line="360" w:lineRule="auto"/>
              <w:ind w:right="141" w:firstLine="0"/>
              <w:rPr>
                <w:sz w:val="20"/>
                <w:szCs w:val="20"/>
                <w:highlight w:val="yellow"/>
              </w:rPr>
            </w:pPr>
          </w:p>
        </w:tc>
        <w:tc>
          <w:tcPr>
            <w:tcW w:w="605" w:type="pct"/>
            <w:vAlign w:val="center"/>
          </w:tcPr>
          <w:p w:rsidR="005F7F59" w:rsidRPr="001B19E9" w:rsidRDefault="005F7F59" w:rsidP="001D3F6C">
            <w:pPr>
              <w:pStyle w:val="a7"/>
              <w:ind w:right="33" w:firstLine="0"/>
              <w:rPr>
                <w:sz w:val="20"/>
                <w:szCs w:val="20"/>
              </w:rPr>
            </w:pPr>
          </w:p>
        </w:tc>
        <w:tc>
          <w:tcPr>
            <w:tcW w:w="651" w:type="pct"/>
          </w:tcPr>
          <w:p w:rsidR="005F7F59" w:rsidRPr="001B19E9" w:rsidRDefault="005F7F59" w:rsidP="001D3F6C">
            <w:pPr>
              <w:pStyle w:val="a7"/>
              <w:ind w:right="33" w:firstLine="0"/>
              <w:jc w:val="center"/>
              <w:rPr>
                <w:sz w:val="20"/>
                <w:szCs w:val="20"/>
              </w:rPr>
            </w:pPr>
          </w:p>
        </w:tc>
      </w:tr>
    </w:tbl>
    <w:p w:rsidR="00EC3BEB" w:rsidRPr="000D3BE3" w:rsidRDefault="00EC3BEB" w:rsidP="00DD3114">
      <w:pPr>
        <w:pStyle w:val="a7"/>
        <w:ind w:right="-143" w:firstLine="0"/>
        <w:rPr>
          <w:sz w:val="16"/>
          <w:szCs w:val="22"/>
        </w:rPr>
      </w:pPr>
    </w:p>
    <w:p w:rsidR="005C376D" w:rsidRPr="004700B8" w:rsidRDefault="005C376D" w:rsidP="005C376D">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sidR="00356708">
        <w:rPr>
          <w:sz w:val="22"/>
          <w:szCs w:val="22"/>
        </w:rPr>
        <w:t>___</w:t>
      </w:r>
      <w:r w:rsidRPr="004700B8">
        <w:rPr>
          <w:sz w:val="22"/>
          <w:szCs w:val="22"/>
        </w:rPr>
        <w:t xml:space="preserve"> </w:t>
      </w:r>
      <w:proofErr w:type="gramStart"/>
      <w:r w:rsidRPr="004700B8">
        <w:rPr>
          <w:sz w:val="22"/>
          <w:szCs w:val="22"/>
        </w:rPr>
        <w:t>(</w:t>
      </w:r>
      <w:r w:rsidR="00356708">
        <w:rPr>
          <w:sz w:val="22"/>
          <w:szCs w:val="22"/>
        </w:rPr>
        <w:t xml:space="preserve">  </w:t>
      </w:r>
      <w:proofErr w:type="gramEnd"/>
      <w:r w:rsidR="00356708">
        <w:rPr>
          <w:sz w:val="22"/>
          <w:szCs w:val="22"/>
        </w:rPr>
        <w:t xml:space="preserve">  </w:t>
      </w:r>
      <w:r w:rsidRPr="004700B8">
        <w:rPr>
          <w:sz w:val="22"/>
          <w:szCs w:val="22"/>
        </w:rPr>
        <w:t>) рабочих дней со дня поступления предоплаты от Заказчика.</w:t>
      </w:r>
    </w:p>
    <w:p w:rsidR="005C376D" w:rsidRDefault="005C376D" w:rsidP="005C376D">
      <w:pPr>
        <w:pStyle w:val="a7"/>
        <w:ind w:left="-567" w:right="141"/>
        <w:rPr>
          <w:sz w:val="22"/>
          <w:szCs w:val="22"/>
        </w:rPr>
      </w:pPr>
      <w:r w:rsidRPr="004700B8">
        <w:rPr>
          <w:sz w:val="22"/>
          <w:szCs w:val="22"/>
        </w:rPr>
        <w:t xml:space="preserve">                                                  окончание- ______________________________________</w:t>
      </w:r>
    </w:p>
    <w:p w:rsidR="005C376D" w:rsidRDefault="005C376D" w:rsidP="005C376D">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proofErr w:type="spellStart"/>
      <w:r w:rsidRPr="00704C25">
        <w:rPr>
          <w:sz w:val="22"/>
          <w:szCs w:val="22"/>
        </w:rPr>
        <w:t>сум</w:t>
      </w:r>
      <w:proofErr w:type="spellEnd"/>
      <w:r w:rsidR="00FE069E">
        <w:rPr>
          <w:sz w:val="22"/>
          <w:szCs w:val="22"/>
        </w:rPr>
        <w:t>,</w:t>
      </w:r>
      <w:r w:rsidR="001A50FF">
        <w:rPr>
          <w:sz w:val="22"/>
          <w:szCs w:val="22"/>
        </w:rPr>
        <w:t xml:space="preserve"> </w:t>
      </w:r>
      <w:r w:rsidR="00C51F14">
        <w:rPr>
          <w:sz w:val="22"/>
          <w:szCs w:val="22"/>
        </w:rPr>
        <w:t>с</w:t>
      </w:r>
      <w:r w:rsidRPr="00704C25">
        <w:rPr>
          <w:sz w:val="22"/>
          <w:szCs w:val="22"/>
        </w:rPr>
        <w:t xml:space="preserve"> НДС.</w:t>
      </w:r>
    </w:p>
    <w:p w:rsidR="005C376D" w:rsidRDefault="005C376D" w:rsidP="005C376D">
      <w:pPr>
        <w:pStyle w:val="a7"/>
        <w:ind w:left="-567" w:right="-143"/>
        <w:rPr>
          <w:sz w:val="24"/>
          <w:szCs w:val="24"/>
        </w:rPr>
      </w:pPr>
      <w:r w:rsidRPr="00472950">
        <w:rPr>
          <w:sz w:val="22"/>
          <w:szCs w:val="22"/>
        </w:rPr>
        <w:t>3.1</w:t>
      </w:r>
      <w:r w:rsidR="00FE679C">
        <w:rPr>
          <w:sz w:val="22"/>
          <w:szCs w:val="22"/>
        </w:rPr>
        <w:t xml:space="preserve">. Предоплата </w:t>
      </w:r>
      <w:r w:rsidR="00FE679C" w:rsidRPr="00FE679C">
        <w:rPr>
          <w:sz w:val="22"/>
          <w:szCs w:val="22"/>
        </w:rPr>
        <w:t>___% (_______процентов) от суммы Заказа в течении 10 банковских дней после подписания Заказа Сторонами.</w:t>
      </w:r>
    </w:p>
    <w:p w:rsidR="00FE679C" w:rsidRPr="004700B8" w:rsidRDefault="00FE679C" w:rsidP="00FE679C">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5C376D" w:rsidRPr="004700B8" w:rsidRDefault="005C376D" w:rsidP="005C376D">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5C376D" w:rsidRPr="004700B8" w:rsidRDefault="005C376D" w:rsidP="005C376D">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5C376D" w:rsidRDefault="005C376D" w:rsidP="005C376D">
      <w:pPr>
        <w:pStyle w:val="a7"/>
        <w:ind w:left="-567" w:right="141"/>
        <w:rPr>
          <w:sz w:val="22"/>
          <w:szCs w:val="22"/>
        </w:rPr>
      </w:pPr>
      <w:r w:rsidRPr="004700B8">
        <w:rPr>
          <w:sz w:val="22"/>
          <w:szCs w:val="22"/>
        </w:rPr>
        <w:t>6. Во всем остальн</w:t>
      </w:r>
      <w:r w:rsidR="006B7461">
        <w:rPr>
          <w:sz w:val="22"/>
          <w:szCs w:val="22"/>
        </w:rPr>
        <w:t>ы</w:t>
      </w:r>
      <w:r w:rsidRPr="004700B8">
        <w:rPr>
          <w:sz w:val="22"/>
          <w:szCs w:val="22"/>
        </w:rPr>
        <w:t xml:space="preserve">м </w:t>
      </w:r>
      <w:r w:rsidR="006B7461">
        <w:rPr>
          <w:sz w:val="22"/>
          <w:szCs w:val="22"/>
        </w:rPr>
        <w:t>С</w:t>
      </w:r>
      <w:r w:rsidRPr="004700B8">
        <w:rPr>
          <w:sz w:val="22"/>
          <w:szCs w:val="22"/>
        </w:rPr>
        <w:t>тороны руководствуются условиями Договора.</w:t>
      </w:r>
    </w:p>
    <w:p w:rsidR="005C376D" w:rsidRDefault="005C376D" w:rsidP="005C376D">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5C376D" w:rsidRPr="004700B8" w:rsidTr="00981041">
        <w:trPr>
          <w:trHeight w:val="1169"/>
          <w:jc w:val="center"/>
        </w:trPr>
        <w:tc>
          <w:tcPr>
            <w:tcW w:w="5245" w:type="dxa"/>
          </w:tcPr>
          <w:p w:rsidR="005C376D" w:rsidRPr="004700B8" w:rsidRDefault="005C376D" w:rsidP="00981041">
            <w:pPr>
              <w:pStyle w:val="a7"/>
              <w:ind w:left="-567" w:right="141"/>
              <w:rPr>
                <w:sz w:val="22"/>
                <w:szCs w:val="22"/>
              </w:rPr>
            </w:pPr>
            <w:r w:rsidRPr="004700B8">
              <w:rPr>
                <w:sz w:val="22"/>
                <w:szCs w:val="22"/>
              </w:rPr>
              <w:t>От Подрядчика:</w:t>
            </w:r>
          </w:p>
          <w:p w:rsidR="005C376D" w:rsidRPr="004700B8" w:rsidRDefault="005C376D" w:rsidP="00981041">
            <w:pPr>
              <w:pStyle w:val="a7"/>
              <w:ind w:left="-567" w:right="141"/>
              <w:rPr>
                <w:sz w:val="22"/>
                <w:szCs w:val="22"/>
              </w:rPr>
            </w:pPr>
          </w:p>
          <w:p w:rsidR="005C376D" w:rsidRPr="004700B8" w:rsidRDefault="005C376D" w:rsidP="00981041">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5C376D" w:rsidRPr="004700B8" w:rsidRDefault="005C376D" w:rsidP="001C28AD">
            <w:pPr>
              <w:pStyle w:val="a7"/>
              <w:ind w:left="-567" w:right="141"/>
              <w:rPr>
                <w:sz w:val="22"/>
                <w:szCs w:val="22"/>
              </w:rPr>
            </w:pPr>
            <w:r w:rsidRPr="004700B8">
              <w:rPr>
                <w:sz w:val="22"/>
                <w:szCs w:val="22"/>
              </w:rPr>
              <w:t xml:space="preserve">«___» ___________ 20 </w:t>
            </w:r>
            <w:r w:rsidR="00C81434">
              <w:rPr>
                <w:sz w:val="22"/>
                <w:szCs w:val="22"/>
              </w:rPr>
              <w:t xml:space="preserve"> </w:t>
            </w:r>
            <w:r w:rsidRPr="004700B8">
              <w:rPr>
                <w:sz w:val="22"/>
                <w:szCs w:val="22"/>
              </w:rPr>
              <w:t xml:space="preserve">  г.</w:t>
            </w:r>
          </w:p>
        </w:tc>
        <w:tc>
          <w:tcPr>
            <w:tcW w:w="4394" w:type="dxa"/>
          </w:tcPr>
          <w:p w:rsidR="005C376D" w:rsidRPr="004700B8" w:rsidRDefault="005C376D" w:rsidP="00981041">
            <w:pPr>
              <w:pStyle w:val="a7"/>
              <w:ind w:left="-567" w:right="141"/>
              <w:rPr>
                <w:sz w:val="22"/>
                <w:szCs w:val="22"/>
              </w:rPr>
            </w:pPr>
            <w:r w:rsidRPr="004700B8">
              <w:rPr>
                <w:sz w:val="22"/>
                <w:szCs w:val="22"/>
              </w:rPr>
              <w:t>От Заказчика:</w:t>
            </w:r>
          </w:p>
          <w:p w:rsidR="005C376D" w:rsidRPr="004700B8" w:rsidRDefault="005C376D" w:rsidP="00981041">
            <w:pPr>
              <w:pStyle w:val="a7"/>
              <w:ind w:left="-567" w:right="141"/>
              <w:rPr>
                <w:sz w:val="22"/>
                <w:szCs w:val="22"/>
              </w:rPr>
            </w:pPr>
          </w:p>
          <w:p w:rsidR="005C376D" w:rsidRPr="004700B8" w:rsidRDefault="005C376D" w:rsidP="00981041">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5C376D" w:rsidRPr="004700B8" w:rsidRDefault="005C376D" w:rsidP="001C28AD">
            <w:pPr>
              <w:pStyle w:val="a7"/>
              <w:ind w:left="-567" w:right="141"/>
              <w:rPr>
                <w:sz w:val="22"/>
                <w:szCs w:val="22"/>
              </w:rPr>
            </w:pPr>
            <w:r w:rsidRPr="004700B8">
              <w:rPr>
                <w:sz w:val="22"/>
                <w:szCs w:val="22"/>
              </w:rPr>
              <w:t xml:space="preserve"> «___» ___________ 20 </w:t>
            </w:r>
            <w:r w:rsidR="00C81434">
              <w:rPr>
                <w:sz w:val="22"/>
                <w:szCs w:val="22"/>
              </w:rPr>
              <w:t xml:space="preserve"> </w:t>
            </w:r>
            <w:r w:rsidRPr="004700B8">
              <w:rPr>
                <w:sz w:val="22"/>
                <w:szCs w:val="22"/>
              </w:rPr>
              <w:t xml:space="preserve">  г.</w:t>
            </w:r>
          </w:p>
        </w:tc>
      </w:tr>
    </w:tbl>
    <w:p w:rsidR="005C376D" w:rsidRPr="00C30FA5" w:rsidRDefault="005C376D" w:rsidP="005C376D">
      <w:pPr>
        <w:rPr>
          <w:b/>
          <w:sz w:val="16"/>
          <w:szCs w:val="24"/>
        </w:rPr>
      </w:pPr>
    </w:p>
    <w:p w:rsidR="005C376D" w:rsidRDefault="00D82CE3" w:rsidP="00D82CE3">
      <w:pPr>
        <w:rPr>
          <w:sz w:val="24"/>
          <w:szCs w:val="24"/>
        </w:rPr>
      </w:pPr>
      <w:r>
        <w:rPr>
          <w:sz w:val="24"/>
          <w:szCs w:val="24"/>
        </w:rPr>
        <w:t>Форму утверждаем</w:t>
      </w:r>
    </w:p>
    <w:p w:rsidR="00FE069E" w:rsidRPr="00914BC0" w:rsidRDefault="00FE069E" w:rsidP="00FE069E">
      <w:pPr>
        <w:tabs>
          <w:tab w:val="left" w:pos="11319"/>
        </w:tabs>
        <w:jc w:val="center"/>
        <w:rPr>
          <w:b/>
          <w:sz w:val="24"/>
          <w:szCs w:val="24"/>
        </w:rPr>
      </w:pPr>
      <w:r w:rsidRPr="00914BC0">
        <w:rPr>
          <w:b/>
          <w:sz w:val="24"/>
          <w:szCs w:val="24"/>
        </w:rPr>
        <w:t>Подписи сторон:</w:t>
      </w:r>
    </w:p>
    <w:p w:rsidR="00FE069E" w:rsidRPr="003C3C64" w:rsidRDefault="00FE069E" w:rsidP="00FE069E">
      <w:pPr>
        <w:tabs>
          <w:tab w:val="left" w:pos="11319"/>
        </w:tabs>
        <w:jc w:val="center"/>
        <w:rPr>
          <w:b/>
          <w:szCs w:val="24"/>
        </w:rPr>
      </w:pPr>
    </w:p>
    <w:tbl>
      <w:tblPr>
        <w:tblW w:w="9778" w:type="dxa"/>
        <w:tblInd w:w="108" w:type="dxa"/>
        <w:tblLayout w:type="fixed"/>
        <w:tblLook w:val="0000" w:firstRow="0" w:lastRow="0" w:firstColumn="0" w:lastColumn="0" w:noHBand="0" w:noVBand="0"/>
      </w:tblPr>
      <w:tblGrid>
        <w:gridCol w:w="4678"/>
        <w:gridCol w:w="5100"/>
      </w:tblGrid>
      <w:tr w:rsidR="00FE069E" w:rsidRPr="00914BC0" w:rsidTr="00B56BAE">
        <w:trPr>
          <w:trHeight w:val="514"/>
        </w:trPr>
        <w:tc>
          <w:tcPr>
            <w:tcW w:w="4678" w:type="dxa"/>
          </w:tcPr>
          <w:p w:rsidR="00FE069E" w:rsidRPr="00914BC0" w:rsidRDefault="00FE069E" w:rsidP="00BF1D9B">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FE069E" w:rsidRPr="00914BC0" w:rsidRDefault="005E705E" w:rsidP="00BF1D9B">
            <w:pPr>
              <w:pStyle w:val="a7"/>
              <w:ind w:firstLine="0"/>
              <w:jc w:val="center"/>
              <w:rPr>
                <w:b/>
                <w:spacing w:val="-4"/>
                <w:sz w:val="24"/>
                <w:szCs w:val="24"/>
              </w:rPr>
            </w:pPr>
            <w:r>
              <w:rPr>
                <w:b/>
                <w:spacing w:val="-4"/>
                <w:sz w:val="24"/>
                <w:szCs w:val="24"/>
              </w:rPr>
              <w:t>______</w:t>
            </w:r>
            <w:r w:rsidR="00FE069E" w:rsidRPr="00914BC0">
              <w:rPr>
                <w:b/>
                <w:spacing w:val="-4"/>
                <w:sz w:val="24"/>
                <w:szCs w:val="24"/>
              </w:rPr>
              <w:t xml:space="preserve"> «</w:t>
            </w:r>
            <w:r>
              <w:rPr>
                <w:b/>
                <w:spacing w:val="-4"/>
                <w:sz w:val="24"/>
                <w:szCs w:val="24"/>
              </w:rPr>
              <w:t>___________</w:t>
            </w:r>
            <w:r w:rsidR="00FE069E" w:rsidRPr="00914BC0">
              <w:rPr>
                <w:b/>
                <w:spacing w:val="-4"/>
                <w:sz w:val="24"/>
                <w:szCs w:val="24"/>
              </w:rPr>
              <w:t>»</w:t>
            </w:r>
          </w:p>
          <w:p w:rsidR="00FE069E" w:rsidRDefault="006B7461" w:rsidP="00BF1D9B">
            <w:pPr>
              <w:pStyle w:val="a7"/>
              <w:ind w:firstLine="0"/>
              <w:jc w:val="center"/>
              <w:rPr>
                <w:spacing w:val="-4"/>
                <w:sz w:val="24"/>
                <w:szCs w:val="24"/>
              </w:rPr>
            </w:pPr>
            <w:r>
              <w:rPr>
                <w:spacing w:val="-4"/>
                <w:sz w:val="24"/>
                <w:szCs w:val="24"/>
              </w:rPr>
              <w:t>Генеральный д</w:t>
            </w:r>
            <w:r w:rsidR="00FE069E" w:rsidRPr="00914BC0">
              <w:rPr>
                <w:spacing w:val="-4"/>
                <w:sz w:val="24"/>
                <w:szCs w:val="24"/>
              </w:rPr>
              <w:t>иректор</w:t>
            </w:r>
          </w:p>
          <w:p w:rsidR="006B7461" w:rsidRPr="00914BC0" w:rsidRDefault="006B7461" w:rsidP="00BF1D9B">
            <w:pPr>
              <w:pStyle w:val="a7"/>
              <w:ind w:firstLine="0"/>
              <w:jc w:val="center"/>
              <w:rPr>
                <w:spacing w:val="-4"/>
                <w:sz w:val="24"/>
                <w:szCs w:val="24"/>
              </w:rPr>
            </w:pPr>
          </w:p>
          <w:p w:rsidR="00FE069E" w:rsidRPr="00914BC0" w:rsidRDefault="00FE069E" w:rsidP="00BF1D9B">
            <w:pPr>
              <w:pStyle w:val="a7"/>
              <w:ind w:firstLine="0"/>
              <w:jc w:val="center"/>
              <w:rPr>
                <w:spacing w:val="-4"/>
                <w:sz w:val="24"/>
                <w:szCs w:val="24"/>
              </w:rPr>
            </w:pPr>
            <w:r w:rsidRPr="00914BC0">
              <w:rPr>
                <w:spacing w:val="-4"/>
                <w:sz w:val="24"/>
                <w:szCs w:val="24"/>
              </w:rPr>
              <w:t>__________________ /</w:t>
            </w:r>
            <w:r w:rsidR="005E705E">
              <w:rPr>
                <w:spacing w:val="-4"/>
                <w:sz w:val="24"/>
                <w:szCs w:val="24"/>
              </w:rPr>
              <w:t>____________</w:t>
            </w:r>
            <w:r w:rsidRPr="00914BC0">
              <w:rPr>
                <w:spacing w:val="-4"/>
                <w:sz w:val="24"/>
                <w:szCs w:val="24"/>
              </w:rPr>
              <w:t>/</w:t>
            </w:r>
          </w:p>
          <w:p w:rsidR="00FE069E" w:rsidRPr="00914BC0" w:rsidRDefault="00F603D9" w:rsidP="00BF1D9B">
            <w:pPr>
              <w:pStyle w:val="a7"/>
              <w:ind w:firstLine="0"/>
              <w:rPr>
                <w:b/>
                <w:spacing w:val="-4"/>
                <w:sz w:val="24"/>
                <w:szCs w:val="24"/>
              </w:rPr>
            </w:pPr>
            <w:r>
              <w:rPr>
                <w:spacing w:val="-4"/>
                <w:sz w:val="24"/>
                <w:szCs w:val="24"/>
              </w:rPr>
              <w:t xml:space="preserve">                          </w:t>
            </w:r>
            <w:proofErr w:type="spellStart"/>
            <w:r w:rsidR="00FE069E" w:rsidRPr="00914BC0">
              <w:rPr>
                <w:spacing w:val="-4"/>
                <w:sz w:val="24"/>
                <w:szCs w:val="24"/>
              </w:rPr>
              <w:t>мп</w:t>
            </w:r>
            <w:proofErr w:type="spellEnd"/>
          </w:p>
        </w:tc>
        <w:tc>
          <w:tcPr>
            <w:tcW w:w="5100" w:type="dxa"/>
          </w:tcPr>
          <w:p w:rsidR="00FE069E" w:rsidRPr="00914BC0" w:rsidRDefault="00FE069E" w:rsidP="00BF1D9B">
            <w:pPr>
              <w:pStyle w:val="a7"/>
              <w:ind w:firstLine="0"/>
              <w:jc w:val="center"/>
              <w:rPr>
                <w:sz w:val="24"/>
                <w:szCs w:val="24"/>
              </w:rPr>
            </w:pPr>
            <w:r w:rsidRPr="00914BC0">
              <w:rPr>
                <w:sz w:val="24"/>
                <w:szCs w:val="24"/>
              </w:rPr>
              <w:t>«Заказчик»:</w:t>
            </w:r>
          </w:p>
          <w:p w:rsidR="00FE069E" w:rsidRPr="00914BC0" w:rsidRDefault="00FE069E" w:rsidP="00BF1D9B">
            <w:pPr>
              <w:pStyle w:val="a7"/>
              <w:ind w:firstLine="0"/>
              <w:jc w:val="center"/>
              <w:rPr>
                <w:b/>
                <w:sz w:val="24"/>
                <w:szCs w:val="24"/>
              </w:rPr>
            </w:pPr>
            <w:r w:rsidRPr="00914BC0">
              <w:rPr>
                <w:b/>
                <w:sz w:val="24"/>
                <w:szCs w:val="24"/>
              </w:rPr>
              <w:t>ООО «UMS»</w:t>
            </w:r>
          </w:p>
          <w:p w:rsidR="00FE069E" w:rsidRDefault="00FE069E" w:rsidP="00BF1D9B">
            <w:pPr>
              <w:pStyle w:val="a7"/>
              <w:ind w:firstLine="0"/>
              <w:jc w:val="center"/>
              <w:rPr>
                <w:sz w:val="24"/>
                <w:szCs w:val="24"/>
              </w:rPr>
            </w:pPr>
            <w:r w:rsidRPr="00914BC0">
              <w:rPr>
                <w:sz w:val="24"/>
                <w:szCs w:val="24"/>
              </w:rPr>
              <w:t>Генеральный директор</w:t>
            </w:r>
          </w:p>
          <w:p w:rsidR="006B7461" w:rsidRPr="00914BC0" w:rsidRDefault="006B7461" w:rsidP="00BF1D9B">
            <w:pPr>
              <w:pStyle w:val="a7"/>
              <w:ind w:firstLine="0"/>
              <w:jc w:val="center"/>
              <w:rPr>
                <w:sz w:val="24"/>
                <w:szCs w:val="24"/>
              </w:rPr>
            </w:pPr>
          </w:p>
          <w:p w:rsidR="00FE069E" w:rsidRPr="00914BC0" w:rsidRDefault="00FE069E" w:rsidP="00BF1D9B">
            <w:pPr>
              <w:pStyle w:val="a7"/>
              <w:ind w:firstLine="0"/>
              <w:jc w:val="center"/>
              <w:rPr>
                <w:sz w:val="24"/>
                <w:szCs w:val="24"/>
              </w:rPr>
            </w:pPr>
            <w:r w:rsidRPr="00914BC0">
              <w:rPr>
                <w:sz w:val="24"/>
                <w:szCs w:val="24"/>
              </w:rPr>
              <w:t>__________________ /</w:t>
            </w:r>
            <w:proofErr w:type="spellStart"/>
            <w:r w:rsidRPr="00914BC0">
              <w:rPr>
                <w:sz w:val="24"/>
                <w:szCs w:val="24"/>
              </w:rPr>
              <w:t>Арипов</w:t>
            </w:r>
            <w:proofErr w:type="spellEnd"/>
            <w:r w:rsidRPr="00914BC0">
              <w:rPr>
                <w:sz w:val="24"/>
                <w:szCs w:val="24"/>
              </w:rPr>
              <w:t xml:space="preserve"> С.Х./</w:t>
            </w:r>
          </w:p>
          <w:p w:rsidR="00FE069E" w:rsidRPr="00914BC0" w:rsidRDefault="00F603D9" w:rsidP="00BF1D9B">
            <w:pPr>
              <w:pStyle w:val="a7"/>
              <w:ind w:firstLine="0"/>
              <w:rPr>
                <w:b/>
                <w:sz w:val="24"/>
                <w:szCs w:val="24"/>
              </w:rPr>
            </w:pPr>
            <w:r>
              <w:rPr>
                <w:sz w:val="24"/>
                <w:szCs w:val="24"/>
              </w:rPr>
              <w:t xml:space="preserve">                               </w:t>
            </w:r>
            <w:proofErr w:type="spellStart"/>
            <w:r w:rsidR="00FE069E" w:rsidRPr="00914BC0">
              <w:rPr>
                <w:sz w:val="24"/>
                <w:szCs w:val="24"/>
              </w:rPr>
              <w:t>мп</w:t>
            </w:r>
            <w:proofErr w:type="spellEnd"/>
          </w:p>
        </w:tc>
      </w:tr>
    </w:tbl>
    <w:p w:rsidR="007C237E" w:rsidRDefault="007C237E" w:rsidP="003013FE">
      <w:pPr>
        <w:spacing w:before="120" w:after="120"/>
        <w:ind w:left="-142"/>
        <w:jc w:val="right"/>
        <w:rPr>
          <w:b/>
          <w:i/>
          <w:sz w:val="18"/>
          <w:szCs w:val="24"/>
        </w:rPr>
      </w:pPr>
    </w:p>
    <w:p w:rsidR="000D3BE3" w:rsidRPr="000D3BE3" w:rsidRDefault="000D3BE3" w:rsidP="003013FE">
      <w:pPr>
        <w:spacing w:before="120" w:after="120"/>
        <w:ind w:left="-142"/>
        <w:jc w:val="right"/>
        <w:rPr>
          <w:b/>
          <w:i/>
          <w:sz w:val="18"/>
          <w:szCs w:val="24"/>
        </w:rPr>
      </w:pPr>
    </w:p>
    <w:p w:rsidR="005E705E" w:rsidRDefault="005E705E" w:rsidP="003013FE">
      <w:pPr>
        <w:spacing w:before="120" w:after="120"/>
        <w:ind w:left="-142"/>
        <w:jc w:val="right"/>
        <w:rPr>
          <w:b/>
          <w:i/>
          <w:sz w:val="22"/>
          <w:szCs w:val="24"/>
        </w:rPr>
      </w:pPr>
    </w:p>
    <w:p w:rsidR="005E705E" w:rsidRDefault="005E705E" w:rsidP="003013FE">
      <w:pPr>
        <w:spacing w:before="120" w:after="120"/>
        <w:ind w:left="-142"/>
        <w:jc w:val="right"/>
        <w:rPr>
          <w:b/>
          <w:i/>
          <w:sz w:val="22"/>
          <w:szCs w:val="24"/>
        </w:rPr>
      </w:pPr>
    </w:p>
    <w:p w:rsidR="00451E19" w:rsidRPr="00014B32" w:rsidRDefault="00451E19" w:rsidP="00451E19">
      <w:pPr>
        <w:ind w:left="-142"/>
        <w:jc w:val="right"/>
        <w:rPr>
          <w:b/>
          <w:i/>
          <w:sz w:val="22"/>
          <w:szCs w:val="22"/>
        </w:rPr>
      </w:pPr>
      <w:r>
        <w:rPr>
          <w:b/>
          <w:i/>
          <w:sz w:val="22"/>
          <w:szCs w:val="22"/>
        </w:rPr>
        <w:t>Приложение №4</w:t>
      </w:r>
    </w:p>
    <w:p w:rsidR="00451E19" w:rsidRPr="00014B32" w:rsidRDefault="00451E19" w:rsidP="00451E19">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A01527">
        <w:rPr>
          <w:b/>
          <w:i/>
          <w:sz w:val="22"/>
          <w:szCs w:val="22"/>
        </w:rPr>
        <w:t xml:space="preserve"> __Д / 23</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A01527">
        <w:rPr>
          <w:b/>
          <w:i/>
          <w:sz w:val="22"/>
          <w:szCs w:val="22"/>
        </w:rPr>
        <w:t>3</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 xml:space="preserve">Монтажная схема </w:t>
      </w:r>
      <w:proofErr w:type="spellStart"/>
      <w:r w:rsidRPr="00F16E4E">
        <w:rPr>
          <w:sz w:val="24"/>
          <w:szCs w:val="24"/>
        </w:rPr>
        <w:t>разветвительной</w:t>
      </w:r>
      <w:proofErr w:type="spellEnd"/>
      <w:r w:rsidRPr="00F16E4E">
        <w:rPr>
          <w:sz w:val="24"/>
          <w:szCs w:val="24"/>
        </w:rPr>
        <w:t xml:space="preserve">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proofErr w:type="spellStart"/>
      <w:r w:rsidRPr="00F16E4E">
        <w:rPr>
          <w:sz w:val="24"/>
          <w:szCs w:val="24"/>
        </w:rPr>
        <w:t>Рефлектограммы</w:t>
      </w:r>
      <w:proofErr w:type="spellEnd"/>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 xml:space="preserve">Схема </w:t>
      </w:r>
      <w:proofErr w:type="spellStart"/>
      <w:r w:rsidRPr="00F16E4E">
        <w:rPr>
          <w:sz w:val="24"/>
          <w:szCs w:val="24"/>
        </w:rPr>
        <w:t>разварки</w:t>
      </w:r>
      <w:proofErr w:type="spellEnd"/>
      <w:r w:rsidRPr="00F16E4E">
        <w:rPr>
          <w:sz w:val="24"/>
          <w:szCs w:val="24"/>
        </w:rPr>
        <w:t xml:space="preserve">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9778" w:type="dxa"/>
        <w:tblInd w:w="108" w:type="dxa"/>
        <w:tblLayout w:type="fixed"/>
        <w:tblLook w:val="0000" w:firstRow="0" w:lastRow="0" w:firstColumn="0" w:lastColumn="0" w:noHBand="0" w:noVBand="0"/>
      </w:tblPr>
      <w:tblGrid>
        <w:gridCol w:w="4678"/>
        <w:gridCol w:w="5100"/>
      </w:tblGrid>
      <w:tr w:rsidR="00451E19" w:rsidRPr="00914BC0" w:rsidTr="00B72A7B">
        <w:trPr>
          <w:trHeight w:val="514"/>
        </w:trPr>
        <w:tc>
          <w:tcPr>
            <w:tcW w:w="4678" w:type="dxa"/>
          </w:tcPr>
          <w:p w:rsidR="00451E19" w:rsidRPr="00914BC0" w:rsidRDefault="00451E19" w:rsidP="00B72A7B">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451E19" w:rsidRPr="00914BC0" w:rsidRDefault="00451E19" w:rsidP="00B72A7B">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451E19" w:rsidRDefault="00451E19" w:rsidP="00B72A7B">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451E19" w:rsidRPr="00914BC0" w:rsidRDefault="00451E19" w:rsidP="00B72A7B">
            <w:pPr>
              <w:pStyle w:val="a7"/>
              <w:ind w:firstLine="0"/>
              <w:jc w:val="center"/>
              <w:rPr>
                <w:spacing w:val="-4"/>
                <w:sz w:val="24"/>
                <w:szCs w:val="24"/>
              </w:rPr>
            </w:pPr>
          </w:p>
          <w:p w:rsidR="00451E19" w:rsidRPr="00914BC0" w:rsidRDefault="00451E19" w:rsidP="00B72A7B">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451E19" w:rsidRPr="00914BC0" w:rsidRDefault="00451E19" w:rsidP="00B72A7B">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451E19" w:rsidRPr="00914BC0" w:rsidRDefault="00451E19" w:rsidP="00B72A7B">
            <w:pPr>
              <w:pStyle w:val="a7"/>
              <w:ind w:firstLine="0"/>
              <w:jc w:val="center"/>
              <w:rPr>
                <w:sz w:val="24"/>
                <w:szCs w:val="24"/>
              </w:rPr>
            </w:pPr>
            <w:r w:rsidRPr="00914BC0">
              <w:rPr>
                <w:sz w:val="24"/>
                <w:szCs w:val="24"/>
              </w:rPr>
              <w:t>«Заказчик»:</w:t>
            </w:r>
          </w:p>
          <w:p w:rsidR="00451E19" w:rsidRPr="00914BC0" w:rsidRDefault="00451E19" w:rsidP="00B72A7B">
            <w:pPr>
              <w:pStyle w:val="a7"/>
              <w:ind w:firstLine="0"/>
              <w:jc w:val="center"/>
              <w:rPr>
                <w:b/>
                <w:sz w:val="24"/>
                <w:szCs w:val="24"/>
              </w:rPr>
            </w:pPr>
            <w:r w:rsidRPr="00914BC0">
              <w:rPr>
                <w:b/>
                <w:sz w:val="24"/>
                <w:szCs w:val="24"/>
              </w:rPr>
              <w:t>ООО «UMS»</w:t>
            </w:r>
          </w:p>
          <w:p w:rsidR="00451E19" w:rsidRDefault="00451E19" w:rsidP="00B72A7B">
            <w:pPr>
              <w:pStyle w:val="a7"/>
              <w:ind w:firstLine="0"/>
              <w:jc w:val="center"/>
              <w:rPr>
                <w:sz w:val="24"/>
                <w:szCs w:val="24"/>
              </w:rPr>
            </w:pPr>
            <w:r w:rsidRPr="00914BC0">
              <w:rPr>
                <w:sz w:val="24"/>
                <w:szCs w:val="24"/>
              </w:rPr>
              <w:t>Генеральный директор</w:t>
            </w:r>
          </w:p>
          <w:p w:rsidR="00451E19" w:rsidRPr="00914BC0" w:rsidRDefault="00451E19" w:rsidP="00B72A7B">
            <w:pPr>
              <w:pStyle w:val="a7"/>
              <w:ind w:firstLine="0"/>
              <w:jc w:val="center"/>
              <w:rPr>
                <w:sz w:val="24"/>
                <w:szCs w:val="24"/>
              </w:rPr>
            </w:pPr>
          </w:p>
          <w:p w:rsidR="00451E19" w:rsidRPr="00914BC0" w:rsidRDefault="00451E19" w:rsidP="00B72A7B">
            <w:pPr>
              <w:pStyle w:val="a7"/>
              <w:ind w:firstLine="0"/>
              <w:jc w:val="center"/>
              <w:rPr>
                <w:sz w:val="24"/>
                <w:szCs w:val="24"/>
              </w:rPr>
            </w:pPr>
            <w:r w:rsidRPr="00914BC0">
              <w:rPr>
                <w:sz w:val="24"/>
                <w:szCs w:val="24"/>
              </w:rPr>
              <w:t>__________________ /</w:t>
            </w:r>
            <w:proofErr w:type="spellStart"/>
            <w:r w:rsidRPr="00914BC0">
              <w:rPr>
                <w:sz w:val="24"/>
                <w:szCs w:val="24"/>
              </w:rPr>
              <w:t>Арипов</w:t>
            </w:r>
            <w:proofErr w:type="spellEnd"/>
            <w:r w:rsidRPr="00914BC0">
              <w:rPr>
                <w:sz w:val="24"/>
                <w:szCs w:val="24"/>
              </w:rPr>
              <w:t xml:space="preserve"> С.Х./</w:t>
            </w:r>
          </w:p>
          <w:p w:rsidR="00451E19" w:rsidRPr="00914BC0" w:rsidRDefault="00451E19" w:rsidP="00B72A7B">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A01527">
        <w:rPr>
          <w:b/>
          <w:i/>
          <w:sz w:val="22"/>
          <w:szCs w:val="22"/>
        </w:rPr>
        <w:t xml:space="preserve"> __Д / 23</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A01527">
        <w:rPr>
          <w:b/>
          <w:i/>
          <w:sz w:val="22"/>
          <w:szCs w:val="22"/>
        </w:rPr>
        <w:t>23</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proofErr w:type="spellStart"/>
            <w:r w:rsidR="005606E7">
              <w:rPr>
                <w:b/>
                <w:sz w:val="24"/>
                <w:szCs w:val="24"/>
              </w:rPr>
              <w:t>О</w:t>
            </w:r>
            <w:r w:rsidR="00317212" w:rsidRPr="003076D2">
              <w:rPr>
                <w:b/>
                <w:sz w:val="24"/>
                <w:szCs w:val="24"/>
              </w:rPr>
              <w:t>Р</w:t>
            </w:r>
            <w:r>
              <w:rPr>
                <w:b/>
                <w:sz w:val="24"/>
                <w:szCs w:val="24"/>
              </w:rPr>
              <w:t>иОПТС</w:t>
            </w:r>
            <w:proofErr w:type="spellEnd"/>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17202C" w:rsidRDefault="0017202C"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17202C" w:rsidRDefault="0017202C"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bookmarkStart w:id="15" w:name="_GoBack"/>
      <w:bookmarkEnd w:id="15"/>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9778" w:type="dxa"/>
        <w:tblInd w:w="108" w:type="dxa"/>
        <w:tblLayout w:type="fixed"/>
        <w:tblLook w:val="0000" w:firstRow="0" w:lastRow="0" w:firstColumn="0" w:lastColumn="0" w:noHBand="0" w:noVBand="0"/>
      </w:tblPr>
      <w:tblGrid>
        <w:gridCol w:w="4678"/>
        <w:gridCol w:w="5100"/>
      </w:tblGrid>
      <w:tr w:rsidR="005E705E" w:rsidRPr="00914BC0" w:rsidTr="005C181A">
        <w:trPr>
          <w:trHeight w:val="514"/>
        </w:trPr>
        <w:tc>
          <w:tcPr>
            <w:tcW w:w="4678" w:type="dxa"/>
          </w:tcPr>
          <w:p w:rsidR="005E705E" w:rsidRPr="00914BC0" w:rsidRDefault="005E705E" w:rsidP="005C181A">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5E705E" w:rsidRPr="00914BC0" w:rsidRDefault="005E705E" w:rsidP="005C181A">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5E705E" w:rsidRDefault="005E705E" w:rsidP="005C181A">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5E705E" w:rsidRPr="00914BC0" w:rsidRDefault="005E705E" w:rsidP="005C181A">
            <w:pPr>
              <w:pStyle w:val="a7"/>
              <w:ind w:firstLine="0"/>
              <w:jc w:val="center"/>
              <w:rPr>
                <w:spacing w:val="-4"/>
                <w:sz w:val="24"/>
                <w:szCs w:val="24"/>
              </w:rPr>
            </w:pPr>
          </w:p>
          <w:p w:rsidR="005E705E" w:rsidRPr="00914BC0" w:rsidRDefault="005E705E" w:rsidP="005C181A">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5E705E" w:rsidRPr="00914BC0" w:rsidRDefault="005E705E" w:rsidP="005C181A">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5E705E" w:rsidRPr="00914BC0" w:rsidRDefault="005E705E" w:rsidP="005C181A">
            <w:pPr>
              <w:pStyle w:val="a7"/>
              <w:ind w:firstLine="0"/>
              <w:jc w:val="center"/>
              <w:rPr>
                <w:sz w:val="24"/>
                <w:szCs w:val="24"/>
              </w:rPr>
            </w:pPr>
            <w:r w:rsidRPr="00914BC0">
              <w:rPr>
                <w:sz w:val="24"/>
                <w:szCs w:val="24"/>
              </w:rPr>
              <w:t>«Заказчик»:</w:t>
            </w:r>
          </w:p>
          <w:p w:rsidR="005E705E" w:rsidRPr="00914BC0" w:rsidRDefault="005E705E" w:rsidP="005C181A">
            <w:pPr>
              <w:pStyle w:val="a7"/>
              <w:ind w:firstLine="0"/>
              <w:jc w:val="center"/>
              <w:rPr>
                <w:b/>
                <w:sz w:val="24"/>
                <w:szCs w:val="24"/>
              </w:rPr>
            </w:pPr>
            <w:r w:rsidRPr="00914BC0">
              <w:rPr>
                <w:b/>
                <w:sz w:val="24"/>
                <w:szCs w:val="24"/>
              </w:rPr>
              <w:t>ООО «UMS»</w:t>
            </w:r>
          </w:p>
          <w:p w:rsidR="005E705E" w:rsidRDefault="005E705E" w:rsidP="005C181A">
            <w:pPr>
              <w:pStyle w:val="a7"/>
              <w:ind w:firstLine="0"/>
              <w:jc w:val="center"/>
              <w:rPr>
                <w:sz w:val="24"/>
                <w:szCs w:val="24"/>
              </w:rPr>
            </w:pPr>
            <w:r w:rsidRPr="00914BC0">
              <w:rPr>
                <w:sz w:val="24"/>
                <w:szCs w:val="24"/>
              </w:rPr>
              <w:t>Генеральный директор</w:t>
            </w:r>
          </w:p>
          <w:p w:rsidR="005E705E" w:rsidRPr="00914BC0" w:rsidRDefault="005E705E" w:rsidP="005C181A">
            <w:pPr>
              <w:pStyle w:val="a7"/>
              <w:ind w:firstLine="0"/>
              <w:jc w:val="center"/>
              <w:rPr>
                <w:sz w:val="24"/>
                <w:szCs w:val="24"/>
              </w:rPr>
            </w:pPr>
          </w:p>
          <w:p w:rsidR="005E705E" w:rsidRPr="00914BC0" w:rsidRDefault="005E705E" w:rsidP="005C181A">
            <w:pPr>
              <w:pStyle w:val="a7"/>
              <w:ind w:firstLine="0"/>
              <w:jc w:val="center"/>
              <w:rPr>
                <w:sz w:val="24"/>
                <w:szCs w:val="24"/>
              </w:rPr>
            </w:pPr>
            <w:r w:rsidRPr="00914BC0">
              <w:rPr>
                <w:sz w:val="24"/>
                <w:szCs w:val="24"/>
              </w:rPr>
              <w:t>__________________ /</w:t>
            </w:r>
            <w:proofErr w:type="spellStart"/>
            <w:r w:rsidRPr="00914BC0">
              <w:rPr>
                <w:sz w:val="24"/>
                <w:szCs w:val="24"/>
              </w:rPr>
              <w:t>Арипов</w:t>
            </w:r>
            <w:proofErr w:type="spellEnd"/>
            <w:r w:rsidRPr="00914BC0">
              <w:rPr>
                <w:sz w:val="24"/>
                <w:szCs w:val="24"/>
              </w:rPr>
              <w:t xml:space="preserve"> С.Х./</w:t>
            </w:r>
          </w:p>
          <w:p w:rsidR="005E705E" w:rsidRPr="00914BC0" w:rsidRDefault="005E705E" w:rsidP="005C181A">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5E705E" w:rsidRDefault="005E705E" w:rsidP="001C28AD">
      <w:pPr>
        <w:pStyle w:val="a7"/>
        <w:ind w:left="7080"/>
        <w:jc w:val="right"/>
        <w:rPr>
          <w:b/>
          <w:sz w:val="24"/>
          <w:szCs w:val="24"/>
        </w:rPr>
      </w:pPr>
    </w:p>
    <w:p w:rsidR="005E705E" w:rsidRDefault="005E705E" w:rsidP="001C28AD">
      <w:pPr>
        <w:pStyle w:val="a7"/>
        <w:ind w:left="7080"/>
        <w:jc w:val="right"/>
        <w:rPr>
          <w:b/>
          <w:sz w:val="24"/>
          <w:szCs w:val="24"/>
        </w:rPr>
      </w:pPr>
    </w:p>
    <w:p w:rsidR="005E705E" w:rsidRDefault="005E705E" w:rsidP="001C28AD">
      <w:pPr>
        <w:pStyle w:val="a7"/>
        <w:ind w:left="7080"/>
        <w:jc w:val="right"/>
        <w:rPr>
          <w:b/>
          <w:sz w:val="24"/>
          <w:szCs w:val="24"/>
        </w:rPr>
      </w:pPr>
    </w:p>
    <w:p w:rsidR="003B5A61" w:rsidRDefault="003B5A61" w:rsidP="00732068">
      <w:pPr>
        <w:spacing w:before="120" w:after="120"/>
        <w:ind w:left="-142"/>
        <w:jc w:val="right"/>
        <w:rPr>
          <w:b/>
          <w:i/>
          <w:sz w:val="24"/>
          <w:szCs w:val="24"/>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Pr>
          <w:b/>
          <w:i/>
          <w:sz w:val="22"/>
          <w:szCs w:val="22"/>
        </w:rPr>
        <w:t xml:space="preserve"> __Д / 2</w:t>
      </w:r>
      <w:r w:rsidR="00A01527">
        <w:rPr>
          <w:b/>
          <w:i/>
          <w:sz w:val="22"/>
          <w:szCs w:val="22"/>
        </w:rPr>
        <w:t>3</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A01527">
        <w:rPr>
          <w:b/>
          <w:i/>
          <w:sz w:val="22"/>
          <w:szCs w:val="22"/>
        </w:rPr>
        <w:t>23</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 xml:space="preserve">к Заказу </w:t>
      </w:r>
      <w:proofErr w:type="gramStart"/>
      <w:r w:rsidRPr="004700B8">
        <w:rPr>
          <w:rFonts w:eastAsia="Calibri"/>
        </w:rPr>
        <w:t>№  от</w:t>
      </w:r>
      <w:proofErr w:type="gramEnd"/>
      <w:r w:rsidRPr="004700B8">
        <w:rPr>
          <w:rFonts w:eastAsia="Calibri"/>
        </w:rPr>
        <w:t xml:space="preserve">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w:t>
      </w:r>
      <w:proofErr w:type="gramStart"/>
      <w:r>
        <w:rPr>
          <w:rFonts w:eastAsia="Calibri"/>
        </w:rPr>
        <w:t>_</w:t>
      </w:r>
      <w:r w:rsidRPr="004700B8">
        <w:rPr>
          <w:rFonts w:eastAsia="Calibri"/>
        </w:rPr>
        <w:t xml:space="preserve">  г.</w:t>
      </w:r>
      <w:proofErr w:type="gramEnd"/>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w:t>
      </w:r>
      <w:proofErr w:type="gramStart"/>
      <w:r w:rsidRPr="004700B8">
        <w:rPr>
          <w:rFonts w:eastAsia="Calibri"/>
        </w:rPr>
        <w:t>_»_</w:t>
      </w:r>
      <w:proofErr w:type="gramEnd"/>
      <w:r w:rsidRPr="004700B8">
        <w:rPr>
          <w:rFonts w:eastAsia="Calibri"/>
        </w:rPr>
        <w:t>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17202C" w:rsidRDefault="0017202C"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17202C" w:rsidRDefault="0017202C"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w:t>
      </w:r>
      <w:proofErr w:type="gramStart"/>
      <w:r w:rsidR="001C28AD" w:rsidRPr="004700B8">
        <w:rPr>
          <w:rFonts w:eastAsia="Calibri"/>
        </w:rPr>
        <w:t>_  действуя</w:t>
      </w:r>
      <w:proofErr w:type="gramEnd"/>
      <w:r w:rsidR="001C28AD" w:rsidRPr="004700B8">
        <w:rPr>
          <w:rFonts w:eastAsia="Calibri"/>
        </w:rPr>
        <w:t xml:space="preserve"> на основании договора № ___ “</w:t>
      </w:r>
      <w:proofErr w:type="spellStart"/>
      <w:r w:rsidR="001C28AD" w:rsidRPr="004700B8">
        <w:rPr>
          <w:rFonts w:eastAsia="Calibri"/>
        </w:rPr>
        <w:t>хх</w:t>
      </w:r>
      <w:proofErr w:type="spellEnd"/>
      <w:r w:rsidR="001C28AD" w:rsidRPr="004700B8">
        <w:rPr>
          <w:rFonts w:eastAsia="Calibri"/>
        </w:rPr>
        <w:t xml:space="preserve">” </w:t>
      </w:r>
      <w:proofErr w:type="spellStart"/>
      <w:r w:rsidR="001C28AD" w:rsidRPr="004700B8">
        <w:rPr>
          <w:rFonts w:eastAsia="Calibri"/>
        </w:rPr>
        <w:t>хххххххх</w:t>
      </w:r>
      <w:proofErr w:type="spellEnd"/>
      <w:r w:rsidR="001C28AD" w:rsidRPr="004700B8">
        <w:rPr>
          <w:rFonts w:eastAsia="Calibri"/>
        </w:rPr>
        <w:t xml:space="preserve">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w:t>
      </w:r>
      <w:proofErr w:type="spellStart"/>
      <w:r w:rsidRPr="004700B8">
        <w:rPr>
          <w:rFonts w:eastAsia="Calibri"/>
        </w:rPr>
        <w:t>мп</w:t>
      </w:r>
      <w:proofErr w:type="spellEnd"/>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proofErr w:type="spellStart"/>
      <w:r w:rsidRPr="004700B8">
        <w:rPr>
          <w:rFonts w:eastAsia="Calibri"/>
        </w:rPr>
        <w:t>Подпись</w:t>
      </w:r>
      <w:proofErr w:type="spellEnd"/>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9778" w:type="dxa"/>
        <w:tblInd w:w="108" w:type="dxa"/>
        <w:tblLayout w:type="fixed"/>
        <w:tblLook w:val="0000" w:firstRow="0" w:lastRow="0" w:firstColumn="0" w:lastColumn="0" w:noHBand="0" w:noVBand="0"/>
      </w:tblPr>
      <w:tblGrid>
        <w:gridCol w:w="4678"/>
        <w:gridCol w:w="5100"/>
      </w:tblGrid>
      <w:tr w:rsidR="005E705E" w:rsidRPr="00914BC0" w:rsidTr="005C181A">
        <w:trPr>
          <w:trHeight w:val="514"/>
        </w:trPr>
        <w:tc>
          <w:tcPr>
            <w:tcW w:w="4678" w:type="dxa"/>
          </w:tcPr>
          <w:p w:rsidR="005E705E" w:rsidRPr="00914BC0" w:rsidRDefault="005E705E" w:rsidP="005C181A">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5E705E" w:rsidRPr="00914BC0" w:rsidRDefault="005E705E" w:rsidP="005C181A">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5E705E" w:rsidRDefault="005E705E" w:rsidP="005C181A">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5E705E" w:rsidRPr="00914BC0" w:rsidRDefault="005E705E" w:rsidP="005C181A">
            <w:pPr>
              <w:pStyle w:val="a7"/>
              <w:ind w:firstLine="0"/>
              <w:jc w:val="center"/>
              <w:rPr>
                <w:spacing w:val="-4"/>
                <w:sz w:val="24"/>
                <w:szCs w:val="24"/>
              </w:rPr>
            </w:pPr>
          </w:p>
          <w:p w:rsidR="005E705E" w:rsidRPr="00914BC0" w:rsidRDefault="005E705E" w:rsidP="005C181A">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5E705E" w:rsidRPr="00914BC0" w:rsidRDefault="005E705E" w:rsidP="005C181A">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5E705E" w:rsidRPr="00914BC0" w:rsidRDefault="005E705E" w:rsidP="005C181A">
            <w:pPr>
              <w:pStyle w:val="a7"/>
              <w:ind w:firstLine="0"/>
              <w:jc w:val="center"/>
              <w:rPr>
                <w:sz w:val="24"/>
                <w:szCs w:val="24"/>
              </w:rPr>
            </w:pPr>
            <w:r w:rsidRPr="00914BC0">
              <w:rPr>
                <w:sz w:val="24"/>
                <w:szCs w:val="24"/>
              </w:rPr>
              <w:t>«Заказчик»:</w:t>
            </w:r>
          </w:p>
          <w:p w:rsidR="005E705E" w:rsidRPr="00914BC0" w:rsidRDefault="005E705E" w:rsidP="005C181A">
            <w:pPr>
              <w:pStyle w:val="a7"/>
              <w:ind w:firstLine="0"/>
              <w:jc w:val="center"/>
              <w:rPr>
                <w:b/>
                <w:sz w:val="24"/>
                <w:szCs w:val="24"/>
              </w:rPr>
            </w:pPr>
            <w:r w:rsidRPr="00914BC0">
              <w:rPr>
                <w:b/>
                <w:sz w:val="24"/>
                <w:szCs w:val="24"/>
              </w:rPr>
              <w:t>ООО «UMS»</w:t>
            </w:r>
          </w:p>
          <w:p w:rsidR="005E705E" w:rsidRDefault="005E705E" w:rsidP="005C181A">
            <w:pPr>
              <w:pStyle w:val="a7"/>
              <w:ind w:firstLine="0"/>
              <w:jc w:val="center"/>
              <w:rPr>
                <w:sz w:val="24"/>
                <w:szCs w:val="24"/>
              </w:rPr>
            </w:pPr>
            <w:r w:rsidRPr="00914BC0">
              <w:rPr>
                <w:sz w:val="24"/>
                <w:szCs w:val="24"/>
              </w:rPr>
              <w:t>Генеральный директор</w:t>
            </w:r>
          </w:p>
          <w:p w:rsidR="005E705E" w:rsidRPr="00914BC0" w:rsidRDefault="005E705E" w:rsidP="005C181A">
            <w:pPr>
              <w:pStyle w:val="a7"/>
              <w:ind w:firstLine="0"/>
              <w:jc w:val="center"/>
              <w:rPr>
                <w:sz w:val="24"/>
                <w:szCs w:val="24"/>
              </w:rPr>
            </w:pPr>
          </w:p>
          <w:p w:rsidR="005E705E" w:rsidRPr="00914BC0" w:rsidRDefault="005E705E" w:rsidP="005C181A">
            <w:pPr>
              <w:pStyle w:val="a7"/>
              <w:ind w:firstLine="0"/>
              <w:jc w:val="center"/>
              <w:rPr>
                <w:sz w:val="24"/>
                <w:szCs w:val="24"/>
              </w:rPr>
            </w:pPr>
            <w:r w:rsidRPr="00914BC0">
              <w:rPr>
                <w:sz w:val="24"/>
                <w:szCs w:val="24"/>
              </w:rPr>
              <w:t>__________________ /</w:t>
            </w:r>
            <w:proofErr w:type="spellStart"/>
            <w:r w:rsidRPr="00914BC0">
              <w:rPr>
                <w:sz w:val="24"/>
                <w:szCs w:val="24"/>
              </w:rPr>
              <w:t>Арипов</w:t>
            </w:r>
            <w:proofErr w:type="spellEnd"/>
            <w:r w:rsidRPr="00914BC0">
              <w:rPr>
                <w:sz w:val="24"/>
                <w:szCs w:val="24"/>
              </w:rPr>
              <w:t xml:space="preserve"> С.Х./</w:t>
            </w:r>
          </w:p>
          <w:p w:rsidR="005E705E" w:rsidRPr="00914BC0" w:rsidRDefault="005E705E" w:rsidP="005C181A">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5E705E" w:rsidRDefault="005E705E" w:rsidP="00732068">
      <w:pPr>
        <w:spacing w:before="120" w:after="120"/>
        <w:ind w:left="-142"/>
        <w:jc w:val="right"/>
        <w:rPr>
          <w:b/>
          <w:i/>
          <w:sz w:val="22"/>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A01527">
        <w:rPr>
          <w:b/>
          <w:i/>
          <w:sz w:val="22"/>
          <w:szCs w:val="22"/>
        </w:rPr>
        <w:t xml:space="preserve"> __Д / 23</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A01527">
        <w:rPr>
          <w:b/>
          <w:i/>
          <w:sz w:val="22"/>
          <w:szCs w:val="22"/>
        </w:rPr>
        <w:t>23</w:t>
      </w:r>
      <w:r w:rsidRPr="00014B32">
        <w:rPr>
          <w:b/>
          <w:i/>
          <w:sz w:val="22"/>
          <w:szCs w:val="22"/>
        </w:rPr>
        <w:t>г</w:t>
      </w:r>
    </w:p>
    <w:p w:rsidR="0060233F" w:rsidRPr="00732068" w:rsidRDefault="0060233F" w:rsidP="0060233F">
      <w:pPr>
        <w:spacing w:after="160" w:line="259" w:lineRule="auto"/>
        <w:jc w:val="center"/>
        <w:rPr>
          <w:rFonts w:eastAsia="Calibri"/>
          <w:b/>
          <w:i/>
        </w:rPr>
      </w:pP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3347D7">
      <w:pPr>
        <w:spacing w:line="360" w:lineRule="auto"/>
        <w:jc w:val="center"/>
        <w:rPr>
          <w:rFonts w:eastAsia="Calibri"/>
        </w:rPr>
      </w:pPr>
      <w:r>
        <w:rPr>
          <w:rFonts w:eastAsia="Calibri"/>
        </w:rPr>
        <w:t xml:space="preserve">к </w:t>
      </w:r>
      <w:r w:rsidR="0060233F">
        <w:rPr>
          <w:rFonts w:eastAsia="Calibri"/>
        </w:rPr>
        <w:t xml:space="preserve">Заказу № _______ </w:t>
      </w:r>
      <w:r w:rsidR="00732068" w:rsidRPr="00732068">
        <w:rPr>
          <w:rFonts w:eastAsia="Calibri"/>
        </w:rPr>
        <w:t>Д / 2</w:t>
      </w:r>
      <w:r w:rsidR="00C30FA5">
        <w:rPr>
          <w:rFonts w:eastAsia="Calibri"/>
        </w:rPr>
        <w:t>1</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60233F" w:rsidRPr="00F912A3" w:rsidRDefault="0060233F" w:rsidP="0060233F">
      <w:pPr>
        <w:spacing w:line="360" w:lineRule="auto"/>
        <w:rPr>
          <w:rFonts w:eastAsia="Calibri"/>
        </w:rPr>
      </w:pP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r>
      <w:proofErr w:type="gramStart"/>
      <w:r w:rsidRPr="007A08B0">
        <w:rPr>
          <w:rFonts w:eastAsia="Calibri"/>
        </w:rPr>
        <w:t xml:space="preserve">   «</w:t>
      </w:r>
      <w:proofErr w:type="gramEnd"/>
      <w:r w:rsidRPr="007A08B0">
        <w:rPr>
          <w:rFonts w:eastAsia="Calibri"/>
        </w:rPr>
        <w:t>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Style w:val="af1"/>
        <w:tblW w:w="0" w:type="auto"/>
        <w:tblLook w:val="04A0" w:firstRow="1" w:lastRow="0" w:firstColumn="1" w:lastColumn="0" w:noHBand="0" w:noVBand="1"/>
      </w:tblPr>
      <w:tblGrid>
        <w:gridCol w:w="528"/>
        <w:gridCol w:w="3130"/>
        <w:gridCol w:w="1274"/>
        <w:gridCol w:w="1444"/>
        <w:gridCol w:w="1522"/>
        <w:gridCol w:w="1729"/>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Style w:val="af1"/>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DD0946" w:rsidRDefault="00DD0946"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DD0946" w:rsidRDefault="00DD0946"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183FAD" w:rsidRDefault="0060233F" w:rsidP="002A5E0F">
            <w:pPr>
              <w:rPr>
                <w:rFonts w:eastAsia="Calibri"/>
                <w:vertAlign w:val="superscript"/>
              </w:rPr>
            </w:pPr>
            <w:r w:rsidRPr="00183FAD">
              <w:rPr>
                <w:rFonts w:eastAsia="Calibri"/>
                <w:vertAlign w:val="superscript"/>
              </w:rPr>
              <w:t>подпись</w:t>
            </w:r>
          </w:p>
          <w:p w:rsidR="0060233F" w:rsidRPr="00183FAD" w:rsidRDefault="0060233F" w:rsidP="002A5E0F">
            <w:pPr>
              <w:rPr>
                <w:rFonts w:eastAsia="Calibri"/>
                <w:b/>
                <w:lang w:val="en-US"/>
              </w:rPr>
            </w:pP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Default="005E705E" w:rsidP="005E705E">
      <w:pPr>
        <w:rPr>
          <w:sz w:val="24"/>
          <w:szCs w:val="24"/>
        </w:rPr>
      </w:pPr>
      <w:r>
        <w:rPr>
          <w:sz w:val="24"/>
          <w:szCs w:val="24"/>
        </w:rPr>
        <w:t>Форму утверждаем</w:t>
      </w:r>
    </w:p>
    <w:p w:rsidR="005E705E" w:rsidRPr="00474BFE" w:rsidRDefault="005E705E" w:rsidP="005E705E">
      <w:pPr>
        <w:jc w:val="both"/>
        <w:rPr>
          <w:b/>
          <w:sz w:val="22"/>
          <w:szCs w:val="24"/>
        </w:rPr>
      </w:pP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9778" w:type="dxa"/>
        <w:tblInd w:w="108" w:type="dxa"/>
        <w:tblLayout w:type="fixed"/>
        <w:tblLook w:val="0000" w:firstRow="0" w:lastRow="0" w:firstColumn="0" w:lastColumn="0" w:noHBand="0" w:noVBand="0"/>
      </w:tblPr>
      <w:tblGrid>
        <w:gridCol w:w="4678"/>
        <w:gridCol w:w="5100"/>
      </w:tblGrid>
      <w:tr w:rsidR="005E705E" w:rsidRPr="00914BC0" w:rsidTr="005C181A">
        <w:trPr>
          <w:trHeight w:val="514"/>
        </w:trPr>
        <w:tc>
          <w:tcPr>
            <w:tcW w:w="4678" w:type="dxa"/>
          </w:tcPr>
          <w:p w:rsidR="005E705E" w:rsidRPr="00914BC0" w:rsidRDefault="005E705E" w:rsidP="005C181A">
            <w:pPr>
              <w:pStyle w:val="a7"/>
              <w:ind w:firstLine="0"/>
              <w:jc w:val="center"/>
              <w:rPr>
                <w:spacing w:val="-4"/>
                <w:sz w:val="24"/>
                <w:szCs w:val="24"/>
              </w:rPr>
            </w:pPr>
            <w:r w:rsidRPr="00914BC0">
              <w:rPr>
                <w:spacing w:val="-4"/>
                <w:sz w:val="24"/>
                <w:szCs w:val="24"/>
              </w:rPr>
              <w:t>«</w:t>
            </w:r>
            <w:r w:rsidRPr="00914BC0">
              <w:rPr>
                <w:sz w:val="24"/>
                <w:szCs w:val="24"/>
              </w:rPr>
              <w:t>Подрядчик</w:t>
            </w:r>
            <w:r w:rsidRPr="00914BC0">
              <w:rPr>
                <w:spacing w:val="-4"/>
                <w:sz w:val="24"/>
                <w:szCs w:val="24"/>
              </w:rPr>
              <w:t>»:</w:t>
            </w:r>
          </w:p>
          <w:p w:rsidR="005E705E" w:rsidRPr="00914BC0" w:rsidRDefault="005E705E" w:rsidP="005C181A">
            <w:pPr>
              <w:pStyle w:val="a7"/>
              <w:ind w:firstLine="0"/>
              <w:jc w:val="center"/>
              <w:rPr>
                <w:b/>
                <w:spacing w:val="-4"/>
                <w:sz w:val="24"/>
                <w:szCs w:val="24"/>
              </w:rPr>
            </w:pPr>
            <w:r>
              <w:rPr>
                <w:b/>
                <w:spacing w:val="-4"/>
                <w:sz w:val="24"/>
                <w:szCs w:val="24"/>
              </w:rPr>
              <w:t>______</w:t>
            </w:r>
            <w:r w:rsidRPr="00914BC0">
              <w:rPr>
                <w:b/>
                <w:spacing w:val="-4"/>
                <w:sz w:val="24"/>
                <w:szCs w:val="24"/>
              </w:rPr>
              <w:t xml:space="preserve"> «</w:t>
            </w:r>
            <w:r>
              <w:rPr>
                <w:b/>
                <w:spacing w:val="-4"/>
                <w:sz w:val="24"/>
                <w:szCs w:val="24"/>
              </w:rPr>
              <w:t>___________</w:t>
            </w:r>
            <w:r w:rsidRPr="00914BC0">
              <w:rPr>
                <w:b/>
                <w:spacing w:val="-4"/>
                <w:sz w:val="24"/>
                <w:szCs w:val="24"/>
              </w:rPr>
              <w:t>»</w:t>
            </w:r>
          </w:p>
          <w:p w:rsidR="005E705E" w:rsidRDefault="005E705E" w:rsidP="005C181A">
            <w:pPr>
              <w:pStyle w:val="a7"/>
              <w:ind w:firstLine="0"/>
              <w:jc w:val="center"/>
              <w:rPr>
                <w:spacing w:val="-4"/>
                <w:sz w:val="24"/>
                <w:szCs w:val="24"/>
              </w:rPr>
            </w:pPr>
            <w:r>
              <w:rPr>
                <w:spacing w:val="-4"/>
                <w:sz w:val="24"/>
                <w:szCs w:val="24"/>
              </w:rPr>
              <w:t>Генеральный д</w:t>
            </w:r>
            <w:r w:rsidRPr="00914BC0">
              <w:rPr>
                <w:spacing w:val="-4"/>
                <w:sz w:val="24"/>
                <w:szCs w:val="24"/>
              </w:rPr>
              <w:t>иректор</w:t>
            </w:r>
          </w:p>
          <w:p w:rsidR="005E705E" w:rsidRPr="00914BC0" w:rsidRDefault="005E705E" w:rsidP="005C181A">
            <w:pPr>
              <w:pStyle w:val="a7"/>
              <w:ind w:firstLine="0"/>
              <w:jc w:val="center"/>
              <w:rPr>
                <w:spacing w:val="-4"/>
                <w:sz w:val="24"/>
                <w:szCs w:val="24"/>
              </w:rPr>
            </w:pPr>
          </w:p>
          <w:p w:rsidR="005E705E" w:rsidRPr="00914BC0" w:rsidRDefault="005E705E" w:rsidP="005C181A">
            <w:pPr>
              <w:pStyle w:val="a7"/>
              <w:ind w:firstLine="0"/>
              <w:jc w:val="center"/>
              <w:rPr>
                <w:spacing w:val="-4"/>
                <w:sz w:val="24"/>
                <w:szCs w:val="24"/>
              </w:rPr>
            </w:pPr>
            <w:r w:rsidRPr="00914BC0">
              <w:rPr>
                <w:spacing w:val="-4"/>
                <w:sz w:val="24"/>
                <w:szCs w:val="24"/>
              </w:rPr>
              <w:t>__________________ /</w:t>
            </w:r>
            <w:r>
              <w:rPr>
                <w:spacing w:val="-4"/>
                <w:sz w:val="24"/>
                <w:szCs w:val="24"/>
              </w:rPr>
              <w:t>____________</w:t>
            </w:r>
            <w:r w:rsidRPr="00914BC0">
              <w:rPr>
                <w:spacing w:val="-4"/>
                <w:sz w:val="24"/>
                <w:szCs w:val="24"/>
              </w:rPr>
              <w:t>/</w:t>
            </w:r>
          </w:p>
          <w:p w:rsidR="005E705E" w:rsidRPr="00914BC0" w:rsidRDefault="005E705E" w:rsidP="005C181A">
            <w:pPr>
              <w:pStyle w:val="a7"/>
              <w:ind w:firstLine="0"/>
              <w:rPr>
                <w:b/>
                <w:spacing w:val="-4"/>
                <w:sz w:val="24"/>
                <w:szCs w:val="24"/>
              </w:rPr>
            </w:pPr>
            <w:r>
              <w:rPr>
                <w:spacing w:val="-4"/>
                <w:sz w:val="24"/>
                <w:szCs w:val="24"/>
              </w:rPr>
              <w:t xml:space="preserve">                          </w:t>
            </w:r>
            <w:proofErr w:type="spellStart"/>
            <w:r w:rsidRPr="00914BC0">
              <w:rPr>
                <w:spacing w:val="-4"/>
                <w:sz w:val="24"/>
                <w:szCs w:val="24"/>
              </w:rPr>
              <w:t>мп</w:t>
            </w:r>
            <w:proofErr w:type="spellEnd"/>
          </w:p>
        </w:tc>
        <w:tc>
          <w:tcPr>
            <w:tcW w:w="5100" w:type="dxa"/>
          </w:tcPr>
          <w:p w:rsidR="005E705E" w:rsidRPr="00914BC0" w:rsidRDefault="005E705E" w:rsidP="005C181A">
            <w:pPr>
              <w:pStyle w:val="a7"/>
              <w:ind w:firstLine="0"/>
              <w:jc w:val="center"/>
              <w:rPr>
                <w:sz w:val="24"/>
                <w:szCs w:val="24"/>
              </w:rPr>
            </w:pPr>
            <w:r w:rsidRPr="00914BC0">
              <w:rPr>
                <w:sz w:val="24"/>
                <w:szCs w:val="24"/>
              </w:rPr>
              <w:t>«Заказчик»:</w:t>
            </w:r>
          </w:p>
          <w:p w:rsidR="005E705E" w:rsidRPr="00914BC0" w:rsidRDefault="005E705E" w:rsidP="005C181A">
            <w:pPr>
              <w:pStyle w:val="a7"/>
              <w:ind w:firstLine="0"/>
              <w:jc w:val="center"/>
              <w:rPr>
                <w:b/>
                <w:sz w:val="24"/>
                <w:szCs w:val="24"/>
              </w:rPr>
            </w:pPr>
            <w:r w:rsidRPr="00914BC0">
              <w:rPr>
                <w:b/>
                <w:sz w:val="24"/>
                <w:szCs w:val="24"/>
              </w:rPr>
              <w:t>ООО «UMS»</w:t>
            </w:r>
          </w:p>
          <w:p w:rsidR="005E705E" w:rsidRDefault="005E705E" w:rsidP="005C181A">
            <w:pPr>
              <w:pStyle w:val="a7"/>
              <w:ind w:firstLine="0"/>
              <w:jc w:val="center"/>
              <w:rPr>
                <w:sz w:val="24"/>
                <w:szCs w:val="24"/>
              </w:rPr>
            </w:pPr>
            <w:r w:rsidRPr="00914BC0">
              <w:rPr>
                <w:sz w:val="24"/>
                <w:szCs w:val="24"/>
              </w:rPr>
              <w:t>Генеральный директор</w:t>
            </w:r>
          </w:p>
          <w:p w:rsidR="005E705E" w:rsidRPr="00914BC0" w:rsidRDefault="005E705E" w:rsidP="005C181A">
            <w:pPr>
              <w:pStyle w:val="a7"/>
              <w:ind w:firstLine="0"/>
              <w:jc w:val="center"/>
              <w:rPr>
                <w:sz w:val="24"/>
                <w:szCs w:val="24"/>
              </w:rPr>
            </w:pPr>
          </w:p>
          <w:p w:rsidR="005E705E" w:rsidRPr="00914BC0" w:rsidRDefault="005E705E" w:rsidP="005C181A">
            <w:pPr>
              <w:pStyle w:val="a7"/>
              <w:ind w:firstLine="0"/>
              <w:jc w:val="center"/>
              <w:rPr>
                <w:sz w:val="24"/>
                <w:szCs w:val="24"/>
              </w:rPr>
            </w:pPr>
            <w:r w:rsidRPr="00914BC0">
              <w:rPr>
                <w:sz w:val="24"/>
                <w:szCs w:val="24"/>
              </w:rPr>
              <w:t>__________________ /</w:t>
            </w:r>
            <w:proofErr w:type="spellStart"/>
            <w:r w:rsidRPr="00914BC0">
              <w:rPr>
                <w:sz w:val="24"/>
                <w:szCs w:val="24"/>
              </w:rPr>
              <w:t>Арипов</w:t>
            </w:r>
            <w:proofErr w:type="spellEnd"/>
            <w:r w:rsidRPr="00914BC0">
              <w:rPr>
                <w:sz w:val="24"/>
                <w:szCs w:val="24"/>
              </w:rPr>
              <w:t xml:space="preserve"> С.Х./</w:t>
            </w:r>
          </w:p>
          <w:p w:rsidR="005E705E" w:rsidRPr="00914BC0" w:rsidRDefault="005E705E" w:rsidP="005C181A">
            <w:pPr>
              <w:pStyle w:val="a7"/>
              <w:ind w:firstLine="0"/>
              <w:rPr>
                <w:b/>
                <w:sz w:val="24"/>
                <w:szCs w:val="24"/>
              </w:rPr>
            </w:pPr>
            <w:r>
              <w:rPr>
                <w:sz w:val="24"/>
                <w:szCs w:val="24"/>
              </w:rPr>
              <w:t xml:space="preserve">                               </w:t>
            </w:r>
            <w:proofErr w:type="spellStart"/>
            <w:r w:rsidRPr="00914BC0">
              <w:rPr>
                <w:sz w:val="24"/>
                <w:szCs w:val="24"/>
              </w:rPr>
              <w:t>мп</w:t>
            </w:r>
            <w:proofErr w:type="spellEnd"/>
          </w:p>
        </w:tc>
      </w:tr>
    </w:tbl>
    <w:p w:rsidR="00B90220" w:rsidRDefault="00B90220" w:rsidP="005E705E">
      <w:pPr>
        <w:spacing w:after="200" w:line="276" w:lineRule="auto"/>
        <w:jc w:val="right"/>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CDC" w:rsidRDefault="00EF0CDC" w:rsidP="00217607">
      <w:r>
        <w:separator/>
      </w:r>
    </w:p>
  </w:endnote>
  <w:endnote w:type="continuationSeparator" w:id="0">
    <w:p w:rsidR="00EF0CDC" w:rsidRDefault="00EF0CDC"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1" w:type="dxa"/>
      <w:tblInd w:w="108" w:type="dxa"/>
      <w:tblLook w:val="04A0" w:firstRow="1" w:lastRow="0" w:firstColumn="1" w:lastColumn="0" w:noHBand="0" w:noVBand="1"/>
    </w:tblPr>
    <w:tblGrid>
      <w:gridCol w:w="4962"/>
      <w:gridCol w:w="2976"/>
      <w:gridCol w:w="2383"/>
    </w:tblGrid>
    <w:tr w:rsidR="0017202C" w:rsidRPr="008972BD" w:rsidTr="00021E45">
      <w:trPr>
        <w:trHeight w:val="319"/>
      </w:trPr>
      <w:tc>
        <w:tcPr>
          <w:tcW w:w="4962" w:type="dxa"/>
        </w:tcPr>
        <w:p w:rsidR="0017202C" w:rsidRPr="008972BD" w:rsidRDefault="0017202C" w:rsidP="00F3059C">
          <w:pPr>
            <w:pStyle w:val="a9"/>
            <w:jc w:val="center"/>
          </w:pPr>
        </w:p>
      </w:tc>
      <w:tc>
        <w:tcPr>
          <w:tcW w:w="2976" w:type="dxa"/>
        </w:tcPr>
        <w:p w:rsidR="0017202C" w:rsidRPr="007A7E4B" w:rsidRDefault="0017202C" w:rsidP="00731CA6">
          <w:pPr>
            <w:pStyle w:val="a9"/>
            <w:tabs>
              <w:tab w:val="left" w:pos="391"/>
              <w:tab w:val="center" w:pos="1662"/>
            </w:tabs>
            <w:rPr>
              <w:sz w:val="18"/>
              <w:szCs w:val="18"/>
            </w:rPr>
          </w:pPr>
        </w:p>
      </w:tc>
      <w:tc>
        <w:tcPr>
          <w:tcW w:w="2383" w:type="dxa"/>
        </w:tcPr>
        <w:p w:rsidR="0017202C" w:rsidRPr="008972BD" w:rsidRDefault="0017202C" w:rsidP="0017202C">
          <w:pPr>
            <w:pStyle w:val="a9"/>
            <w:tabs>
              <w:tab w:val="left" w:pos="484"/>
            </w:tabs>
            <w:jc w:val="center"/>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ED7C13">
            <w:rPr>
              <w:b/>
              <w:noProof/>
              <w:sz w:val="18"/>
              <w:szCs w:val="18"/>
            </w:rPr>
            <w:t>34</w:t>
          </w:r>
          <w:r w:rsidRPr="007A7E4B">
            <w:rPr>
              <w:b/>
              <w:sz w:val="18"/>
              <w:szCs w:val="18"/>
            </w:rPr>
            <w:fldChar w:fldCharType="end"/>
          </w:r>
          <w:r w:rsidRPr="007A7E4B">
            <w:rPr>
              <w:sz w:val="18"/>
              <w:szCs w:val="18"/>
            </w:rPr>
            <w:t xml:space="preserve"> из </w:t>
          </w:r>
          <w:r>
            <w:rPr>
              <w:b/>
              <w:sz w:val="18"/>
              <w:szCs w:val="18"/>
            </w:rPr>
            <w:t>35</w:t>
          </w:r>
        </w:p>
      </w:tc>
    </w:tr>
  </w:tbl>
  <w:p w:rsidR="0017202C" w:rsidRPr="008972BD" w:rsidRDefault="0017202C"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108" w:type="dxa"/>
      <w:tblLook w:val="04A0" w:firstRow="1" w:lastRow="0" w:firstColumn="1" w:lastColumn="0" w:noHBand="0" w:noVBand="1"/>
    </w:tblPr>
    <w:tblGrid>
      <w:gridCol w:w="3497"/>
      <w:gridCol w:w="3497"/>
      <w:gridCol w:w="3496"/>
    </w:tblGrid>
    <w:tr w:rsidR="0017202C" w:rsidRPr="009973F2" w:rsidTr="00187180">
      <w:tc>
        <w:tcPr>
          <w:tcW w:w="3497" w:type="dxa"/>
        </w:tcPr>
        <w:p w:rsidR="0017202C" w:rsidRPr="009838F1" w:rsidRDefault="0017202C" w:rsidP="0020712E">
          <w:pPr>
            <w:pStyle w:val="a9"/>
            <w:jc w:val="center"/>
            <w:rPr>
              <w:rFonts w:ascii="Arial" w:hAnsi="Arial" w:cs="Arial"/>
            </w:rPr>
          </w:pPr>
        </w:p>
      </w:tc>
      <w:tc>
        <w:tcPr>
          <w:tcW w:w="3497" w:type="dxa"/>
        </w:tcPr>
        <w:p w:rsidR="0017202C" w:rsidRPr="009973F2" w:rsidRDefault="0017202C"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27</w:t>
          </w:r>
          <w:r w:rsidRPr="009973F2">
            <w:rPr>
              <w:b/>
            </w:rPr>
            <w:fldChar w:fldCharType="end"/>
          </w:r>
        </w:p>
      </w:tc>
      <w:tc>
        <w:tcPr>
          <w:tcW w:w="3496" w:type="dxa"/>
        </w:tcPr>
        <w:p w:rsidR="0017202C" w:rsidRPr="009973F2" w:rsidRDefault="0017202C"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17202C" w:rsidRPr="00A209F4" w:rsidRDefault="0017202C">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CDC" w:rsidRDefault="00EF0CDC" w:rsidP="00217607">
      <w:r>
        <w:separator/>
      </w:r>
    </w:p>
  </w:footnote>
  <w:footnote w:type="continuationSeparator" w:id="0">
    <w:p w:rsidR="00EF0CDC" w:rsidRDefault="00EF0CDC"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02C" w:rsidRPr="00145E12" w:rsidRDefault="0017202C" w:rsidP="00F3059C">
    <w:pPr>
      <w:pStyle w:val="a5"/>
      <w:jc w:val="right"/>
      <w:rPr>
        <w:sz w:val="16"/>
        <w:szCs w:val="16"/>
      </w:rPr>
    </w:pPr>
    <w:r>
      <w:rPr>
        <w:sz w:val="18"/>
        <w:szCs w:val="18"/>
      </w:rPr>
      <w:tab/>
    </w:r>
  </w:p>
  <w:p w:rsidR="0017202C" w:rsidRDefault="0017202C" w:rsidP="00732068">
    <w:pPr>
      <w:pStyle w:val="a5"/>
      <w:tabs>
        <w:tab w:val="left" w:pos="6309"/>
      </w:tabs>
      <w:jc w:val="right"/>
    </w:pPr>
    <w:r>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02C" w:rsidRDefault="0017202C"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C46736"/>
    <w:multiLevelType w:val="multilevel"/>
    <w:tmpl w:val="B0206BE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2500C18"/>
    <w:multiLevelType w:val="multilevel"/>
    <w:tmpl w:val="2CB0C970"/>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59121C"/>
    <w:multiLevelType w:val="multilevel"/>
    <w:tmpl w:val="C896B68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3B3A52F2"/>
    <w:multiLevelType w:val="multilevel"/>
    <w:tmpl w:val="9BDA8E9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183996"/>
    <w:multiLevelType w:val="hybridMultilevel"/>
    <w:tmpl w:val="BD78504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9"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0"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7"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8"/>
  </w:num>
  <w:num w:numId="2">
    <w:abstractNumId w:val="12"/>
  </w:num>
  <w:num w:numId="3">
    <w:abstractNumId w:val="8"/>
  </w:num>
  <w:num w:numId="4">
    <w:abstractNumId w:val="39"/>
  </w:num>
  <w:num w:numId="5">
    <w:abstractNumId w:val="41"/>
  </w:num>
  <w:num w:numId="6">
    <w:abstractNumId w:val="5"/>
  </w:num>
  <w:num w:numId="7">
    <w:abstractNumId w:val="38"/>
  </w:num>
  <w:num w:numId="8">
    <w:abstractNumId w:val="34"/>
  </w:num>
  <w:num w:numId="9">
    <w:abstractNumId w:val="29"/>
  </w:num>
  <w:num w:numId="10">
    <w:abstractNumId w:val="23"/>
  </w:num>
  <w:num w:numId="11">
    <w:abstractNumId w:val="46"/>
  </w:num>
  <w:num w:numId="12">
    <w:abstractNumId w:val="32"/>
  </w:num>
  <w:num w:numId="13">
    <w:abstractNumId w:val="10"/>
  </w:num>
  <w:num w:numId="14">
    <w:abstractNumId w:val="43"/>
  </w:num>
  <w:num w:numId="15">
    <w:abstractNumId w:val="40"/>
  </w:num>
  <w:num w:numId="16">
    <w:abstractNumId w:val="36"/>
  </w:num>
  <w:num w:numId="17">
    <w:abstractNumId w:val="2"/>
  </w:num>
  <w:num w:numId="18">
    <w:abstractNumId w:val="16"/>
  </w:num>
  <w:num w:numId="19">
    <w:abstractNumId w:val="44"/>
  </w:num>
  <w:num w:numId="20">
    <w:abstractNumId w:val="18"/>
  </w:num>
  <w:num w:numId="21">
    <w:abstractNumId w:val="9"/>
  </w:num>
  <w:num w:numId="22">
    <w:abstractNumId w:val="17"/>
  </w:num>
  <w:num w:numId="23">
    <w:abstractNumId w:val="20"/>
  </w:num>
  <w:num w:numId="24">
    <w:abstractNumId w:val="25"/>
  </w:num>
  <w:num w:numId="25">
    <w:abstractNumId w:val="21"/>
  </w:num>
  <w:num w:numId="26">
    <w:abstractNumId w:val="4"/>
  </w:num>
  <w:num w:numId="27">
    <w:abstractNumId w:val="24"/>
  </w:num>
  <w:num w:numId="28">
    <w:abstractNumId w:val="15"/>
  </w:num>
  <w:num w:numId="29">
    <w:abstractNumId w:val="13"/>
  </w:num>
  <w:num w:numId="30">
    <w:abstractNumId w:val="37"/>
  </w:num>
  <w:num w:numId="31">
    <w:abstractNumId w:val="30"/>
  </w:num>
  <w:num w:numId="32">
    <w:abstractNumId w:val="42"/>
  </w:num>
  <w:num w:numId="33">
    <w:abstractNumId w:val="26"/>
  </w:num>
  <w:num w:numId="34">
    <w:abstractNumId w:val="14"/>
  </w:num>
  <w:num w:numId="35">
    <w:abstractNumId w:val="6"/>
  </w:num>
  <w:num w:numId="36">
    <w:abstractNumId w:val="7"/>
  </w:num>
  <w:num w:numId="37">
    <w:abstractNumId w:val="11"/>
  </w:num>
  <w:num w:numId="38">
    <w:abstractNumId w:val="33"/>
  </w:num>
  <w:num w:numId="39">
    <w:abstractNumId w:val="3"/>
  </w:num>
  <w:num w:numId="40">
    <w:abstractNumId w:val="1"/>
  </w:num>
  <w:num w:numId="41">
    <w:abstractNumId w:val="0"/>
  </w:num>
  <w:num w:numId="42">
    <w:abstractNumId w:val="22"/>
  </w:num>
  <w:num w:numId="43">
    <w:abstractNumId w:val="28"/>
  </w:num>
  <w:num w:numId="44">
    <w:abstractNumId w:val="31"/>
  </w:num>
  <w:num w:numId="45">
    <w:abstractNumId w:val="19"/>
  </w:num>
  <w:num w:numId="46">
    <w:abstractNumId w:val="35"/>
  </w:num>
  <w:num w:numId="47">
    <w:abstractNumId w:val="45"/>
  </w:num>
  <w:num w:numId="48">
    <w:abstractNumId w:val="27"/>
  </w:num>
  <w:num w:numId="49">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F88"/>
    <w:rsid w:val="000F5FFF"/>
    <w:rsid w:val="000F6C36"/>
    <w:rsid w:val="00100144"/>
    <w:rsid w:val="00100950"/>
    <w:rsid w:val="0010623E"/>
    <w:rsid w:val="00106657"/>
    <w:rsid w:val="00107358"/>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6034F"/>
    <w:rsid w:val="00161D7F"/>
    <w:rsid w:val="00163618"/>
    <w:rsid w:val="001638C5"/>
    <w:rsid w:val="0016734E"/>
    <w:rsid w:val="00171221"/>
    <w:rsid w:val="0017195D"/>
    <w:rsid w:val="0017202C"/>
    <w:rsid w:val="00173032"/>
    <w:rsid w:val="001757CE"/>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E83"/>
    <w:rsid w:val="002E2EF6"/>
    <w:rsid w:val="002E340B"/>
    <w:rsid w:val="002E4057"/>
    <w:rsid w:val="002E5FF8"/>
    <w:rsid w:val="002F0DAE"/>
    <w:rsid w:val="002F1256"/>
    <w:rsid w:val="002F3FA8"/>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420D"/>
    <w:rsid w:val="00356708"/>
    <w:rsid w:val="00356DB8"/>
    <w:rsid w:val="00356E35"/>
    <w:rsid w:val="00363F85"/>
    <w:rsid w:val="00370832"/>
    <w:rsid w:val="0037204E"/>
    <w:rsid w:val="00372A75"/>
    <w:rsid w:val="00376B12"/>
    <w:rsid w:val="00381D5B"/>
    <w:rsid w:val="00383417"/>
    <w:rsid w:val="00385DA4"/>
    <w:rsid w:val="003865F1"/>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458D"/>
    <w:rsid w:val="00424DDB"/>
    <w:rsid w:val="00425AB0"/>
    <w:rsid w:val="00426705"/>
    <w:rsid w:val="0044073D"/>
    <w:rsid w:val="004420E2"/>
    <w:rsid w:val="00442B14"/>
    <w:rsid w:val="00442E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35A6"/>
    <w:rsid w:val="00474BFE"/>
    <w:rsid w:val="00474F1F"/>
    <w:rsid w:val="00475136"/>
    <w:rsid w:val="00477E20"/>
    <w:rsid w:val="004813CE"/>
    <w:rsid w:val="00492C64"/>
    <w:rsid w:val="00492E4D"/>
    <w:rsid w:val="00496203"/>
    <w:rsid w:val="00497513"/>
    <w:rsid w:val="00497867"/>
    <w:rsid w:val="004A0518"/>
    <w:rsid w:val="004A3599"/>
    <w:rsid w:val="004A5753"/>
    <w:rsid w:val="004A5C35"/>
    <w:rsid w:val="004A7BEA"/>
    <w:rsid w:val="004B00F4"/>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26A1"/>
    <w:rsid w:val="006136CE"/>
    <w:rsid w:val="00613EAD"/>
    <w:rsid w:val="00614D10"/>
    <w:rsid w:val="006173CF"/>
    <w:rsid w:val="00621028"/>
    <w:rsid w:val="006229AC"/>
    <w:rsid w:val="00625BA5"/>
    <w:rsid w:val="00627D65"/>
    <w:rsid w:val="00630AE7"/>
    <w:rsid w:val="006317E5"/>
    <w:rsid w:val="00632295"/>
    <w:rsid w:val="006333B4"/>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6A6"/>
    <w:rsid w:val="006D7107"/>
    <w:rsid w:val="006D7D61"/>
    <w:rsid w:val="006E0B43"/>
    <w:rsid w:val="006E0BA7"/>
    <w:rsid w:val="006E27E3"/>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7E3"/>
    <w:rsid w:val="008D0D68"/>
    <w:rsid w:val="008D0DE8"/>
    <w:rsid w:val="008D1B2A"/>
    <w:rsid w:val="008D2F49"/>
    <w:rsid w:val="008D6E5C"/>
    <w:rsid w:val="008D73F9"/>
    <w:rsid w:val="008E128F"/>
    <w:rsid w:val="008E18DB"/>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BC0"/>
    <w:rsid w:val="00916C7D"/>
    <w:rsid w:val="009252B7"/>
    <w:rsid w:val="0092566C"/>
    <w:rsid w:val="00927A9B"/>
    <w:rsid w:val="0093098F"/>
    <w:rsid w:val="00930C7C"/>
    <w:rsid w:val="009328FB"/>
    <w:rsid w:val="00934074"/>
    <w:rsid w:val="00935EAE"/>
    <w:rsid w:val="009372E8"/>
    <w:rsid w:val="00937B9B"/>
    <w:rsid w:val="0094197F"/>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3534"/>
    <w:rsid w:val="009B4324"/>
    <w:rsid w:val="009B453F"/>
    <w:rsid w:val="009B4C4C"/>
    <w:rsid w:val="009C2003"/>
    <w:rsid w:val="009C34D2"/>
    <w:rsid w:val="009C4EA5"/>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3E36"/>
    <w:rsid w:val="00AD6EE8"/>
    <w:rsid w:val="00AD72AE"/>
    <w:rsid w:val="00AE00D2"/>
    <w:rsid w:val="00AE0727"/>
    <w:rsid w:val="00AE399D"/>
    <w:rsid w:val="00AE41BA"/>
    <w:rsid w:val="00AE7762"/>
    <w:rsid w:val="00AE7B4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4675"/>
    <w:rsid w:val="00BD5E29"/>
    <w:rsid w:val="00BD72EB"/>
    <w:rsid w:val="00BD7825"/>
    <w:rsid w:val="00BE08AA"/>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CAA"/>
    <w:rsid w:val="00CF01D5"/>
    <w:rsid w:val="00CF2770"/>
    <w:rsid w:val="00CF2E07"/>
    <w:rsid w:val="00CF301C"/>
    <w:rsid w:val="00CF5552"/>
    <w:rsid w:val="00D002D2"/>
    <w:rsid w:val="00D011E7"/>
    <w:rsid w:val="00D017FB"/>
    <w:rsid w:val="00D01F97"/>
    <w:rsid w:val="00D02044"/>
    <w:rsid w:val="00D0362F"/>
    <w:rsid w:val="00D03F8E"/>
    <w:rsid w:val="00D1155C"/>
    <w:rsid w:val="00D137B9"/>
    <w:rsid w:val="00D138CA"/>
    <w:rsid w:val="00D138D0"/>
    <w:rsid w:val="00D14192"/>
    <w:rsid w:val="00D141F2"/>
    <w:rsid w:val="00D2002C"/>
    <w:rsid w:val="00D209AB"/>
    <w:rsid w:val="00D223DE"/>
    <w:rsid w:val="00D2283A"/>
    <w:rsid w:val="00D259E8"/>
    <w:rsid w:val="00D2692E"/>
    <w:rsid w:val="00D27481"/>
    <w:rsid w:val="00D31A38"/>
    <w:rsid w:val="00D31CF3"/>
    <w:rsid w:val="00D32320"/>
    <w:rsid w:val="00D325C2"/>
    <w:rsid w:val="00D3556A"/>
    <w:rsid w:val="00D4072D"/>
    <w:rsid w:val="00D4400E"/>
    <w:rsid w:val="00D57BC6"/>
    <w:rsid w:val="00D57FAA"/>
    <w:rsid w:val="00D601A3"/>
    <w:rsid w:val="00D60EDE"/>
    <w:rsid w:val="00D627D9"/>
    <w:rsid w:val="00D63252"/>
    <w:rsid w:val="00D63A24"/>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B0247"/>
    <w:rsid w:val="00DB1BF5"/>
    <w:rsid w:val="00DB6749"/>
    <w:rsid w:val="00DC1CB2"/>
    <w:rsid w:val="00DC265E"/>
    <w:rsid w:val="00DC33FD"/>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4163"/>
    <w:rsid w:val="00E13DCA"/>
    <w:rsid w:val="00E161A3"/>
    <w:rsid w:val="00E2359C"/>
    <w:rsid w:val="00E2787D"/>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569B"/>
    <w:rsid w:val="00ED68E1"/>
    <w:rsid w:val="00ED74FC"/>
    <w:rsid w:val="00ED7C13"/>
    <w:rsid w:val="00EE1BD2"/>
    <w:rsid w:val="00EE3A03"/>
    <w:rsid w:val="00EE4216"/>
    <w:rsid w:val="00EE5A16"/>
    <w:rsid w:val="00EE7213"/>
    <w:rsid w:val="00EF0CDC"/>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5388"/>
    <w:rsid w:val="00FB5C6E"/>
    <w:rsid w:val="00FC0B00"/>
    <w:rsid w:val="00FC0E1B"/>
    <w:rsid w:val="00FC1528"/>
    <w:rsid w:val="00FC15FC"/>
    <w:rsid w:val="00FC34B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0F851"/>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B82D23"/>
    <w:rPr>
      <w:rFonts w:ascii="Times New Roman" w:eastAsia="Times New Roman" w:hAnsi="Times New Roman" w:cs="Times New Roman"/>
      <w:b/>
      <w:sz w:val="28"/>
      <w:szCs w:val="20"/>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B5505-4708-4596-9911-16C977D9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37</Pages>
  <Words>14608</Words>
  <Characters>83272</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Муратов Сардор Боходирович</cp:lastModifiedBy>
  <cp:revision>18</cp:revision>
  <cp:lastPrinted>2021-01-06T06:50:00Z</cp:lastPrinted>
  <dcterms:created xsi:type="dcterms:W3CDTF">2022-10-28T06:47:00Z</dcterms:created>
  <dcterms:modified xsi:type="dcterms:W3CDTF">2023-05-12T06:29:00Z</dcterms:modified>
</cp:coreProperties>
</file>